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AB0DD" w14:textId="362F516D" w:rsidR="000D79C8" w:rsidRPr="00EA53AF" w:rsidRDefault="001D083D" w:rsidP="0037764B">
      <w:pPr>
        <w:tabs>
          <w:tab w:val="left" w:pos="1134"/>
          <w:tab w:val="left" w:pos="2342"/>
          <w:tab w:val="left" w:pos="4536"/>
          <w:tab w:val="right" w:pos="8789"/>
        </w:tabs>
        <w:jc w:val="center"/>
        <w:rPr>
          <w:rFonts w:asciiTheme="minorHAnsi" w:hAnsiTheme="minorHAnsi" w:cs="Calibri"/>
          <w:b/>
          <w:bCs/>
          <w:sz w:val="28"/>
        </w:rPr>
      </w:pPr>
      <w:r w:rsidRPr="00EA53AF">
        <w:rPr>
          <w:rFonts w:asciiTheme="minorHAnsi" w:hAnsiTheme="minorHAnsi" w:cs="Calibri"/>
          <w:b/>
          <w:bCs/>
          <w:sz w:val="28"/>
        </w:rPr>
        <w:t xml:space="preserve">WARRANT OF </w:t>
      </w:r>
      <w:r w:rsidR="0091332B" w:rsidRPr="00EA53AF">
        <w:rPr>
          <w:rFonts w:asciiTheme="minorHAnsi" w:hAnsiTheme="minorHAnsi" w:cs="Calibri"/>
          <w:b/>
          <w:bCs/>
          <w:sz w:val="28"/>
        </w:rPr>
        <w:t>INTERIM DETENTION</w:t>
      </w:r>
    </w:p>
    <w:p w14:paraId="27028FBB" w14:textId="54089AE4" w:rsidR="006663C8" w:rsidRPr="00EA53AF" w:rsidRDefault="002A6515" w:rsidP="0037764B">
      <w:pPr>
        <w:tabs>
          <w:tab w:val="left" w:pos="1134"/>
          <w:tab w:val="left" w:pos="2342"/>
          <w:tab w:val="left" w:pos="4536"/>
          <w:tab w:val="right" w:pos="8789"/>
        </w:tabs>
        <w:jc w:val="center"/>
        <w:rPr>
          <w:rFonts w:asciiTheme="minorHAnsi" w:hAnsiTheme="minorHAnsi" w:cs="Calibri"/>
          <w:b/>
          <w:bCs/>
        </w:rPr>
      </w:pPr>
      <w:r w:rsidRPr="00EA53AF">
        <w:rPr>
          <w:rFonts w:asciiTheme="minorHAnsi" w:hAnsiTheme="minorHAnsi" w:cs="Calibri"/>
          <w:b/>
          <w:bCs/>
        </w:rPr>
        <w:t xml:space="preserve">Crimes Act </w:t>
      </w:r>
      <w:r w:rsidR="001F66E0" w:rsidRPr="00EA53AF">
        <w:rPr>
          <w:rFonts w:asciiTheme="minorHAnsi" w:hAnsiTheme="minorHAnsi" w:cs="Calibri"/>
          <w:b/>
          <w:bCs/>
        </w:rPr>
        <w:t xml:space="preserve">1914 </w:t>
      </w:r>
      <w:r w:rsidR="00EA53AF">
        <w:rPr>
          <w:rFonts w:asciiTheme="minorHAnsi" w:hAnsiTheme="minorHAnsi" w:cs="Calibri"/>
          <w:b/>
          <w:bCs/>
        </w:rPr>
        <w:t xml:space="preserve">(Cth) </w:t>
      </w:r>
      <w:r w:rsidR="00DD6701" w:rsidRPr="00EA53AF">
        <w:rPr>
          <w:rFonts w:asciiTheme="minorHAnsi" w:hAnsiTheme="minorHAnsi" w:cs="Calibri"/>
          <w:b/>
          <w:bCs/>
        </w:rPr>
        <w:t xml:space="preserve">s </w:t>
      </w:r>
      <w:r w:rsidRPr="00EA53AF">
        <w:rPr>
          <w:rFonts w:asciiTheme="minorHAnsi" w:hAnsiTheme="minorHAnsi" w:cs="Calibri"/>
          <w:b/>
          <w:bCs/>
        </w:rPr>
        <w:t>20</w:t>
      </w:r>
      <w:r w:rsidR="0037764B" w:rsidRPr="00EA53AF">
        <w:rPr>
          <w:rFonts w:asciiTheme="minorHAnsi" w:hAnsiTheme="minorHAnsi" w:cs="Calibri"/>
          <w:b/>
          <w:bCs/>
        </w:rPr>
        <w:t>B</w:t>
      </w:r>
      <w:r w:rsidR="00B50585" w:rsidRPr="00EA53AF">
        <w:rPr>
          <w:rFonts w:asciiTheme="minorHAnsi" w:hAnsiTheme="minorHAnsi" w:cs="Calibri"/>
          <w:b/>
          <w:bCs/>
        </w:rPr>
        <w:t xml:space="preserve">(2), </w:t>
      </w:r>
      <w:r w:rsidR="0037764B" w:rsidRPr="00EA53AF">
        <w:rPr>
          <w:rFonts w:asciiTheme="minorHAnsi" w:hAnsiTheme="minorHAnsi" w:cs="Calibri"/>
          <w:b/>
          <w:bCs/>
        </w:rPr>
        <w:t>(4) and (5)</w:t>
      </w:r>
    </w:p>
    <w:p w14:paraId="6EED8A89" w14:textId="77777777" w:rsidR="0037764B" w:rsidRPr="00EA53AF" w:rsidRDefault="0037764B" w:rsidP="0037764B">
      <w:pPr>
        <w:tabs>
          <w:tab w:val="left" w:pos="1134"/>
          <w:tab w:val="left" w:pos="2342"/>
          <w:tab w:val="left" w:pos="4536"/>
          <w:tab w:val="right" w:pos="8789"/>
        </w:tabs>
        <w:jc w:val="center"/>
        <w:rPr>
          <w:rFonts w:asciiTheme="minorHAnsi" w:hAnsiTheme="minorHAnsi" w:cs="Calibri"/>
          <w:b/>
          <w:bCs/>
        </w:rPr>
      </w:pPr>
    </w:p>
    <w:p w14:paraId="54860525" w14:textId="4CF076D4" w:rsidR="006663C8" w:rsidRPr="00EA53AF" w:rsidRDefault="006663C8" w:rsidP="006663C8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Cs/>
        </w:rPr>
      </w:pPr>
      <w:bookmarkStart w:id="0" w:name="_Hlk31959557"/>
      <w:r w:rsidRPr="00EA53AF">
        <w:rPr>
          <w:rFonts w:asciiTheme="minorHAnsi" w:hAnsiTheme="minorHAnsi" w:cs="Calibri"/>
          <w:iCs/>
        </w:rPr>
        <w:t>[</w:t>
      </w:r>
      <w:r w:rsidRPr="00EA53AF">
        <w:rPr>
          <w:rFonts w:asciiTheme="minorHAnsi" w:hAnsiTheme="minorHAnsi" w:cs="Calibri"/>
          <w:i/>
          <w:iCs/>
        </w:rPr>
        <w:t>SUPREME/DISTRICT/MAGISTRATES</w:t>
      </w:r>
      <w:r w:rsidRPr="00EA53AF">
        <w:rPr>
          <w:rFonts w:asciiTheme="minorHAnsi" w:hAnsiTheme="minorHAnsi" w:cs="Calibri"/>
          <w:iCs/>
        </w:rPr>
        <w:t xml:space="preserve">] </w:t>
      </w:r>
      <w:r w:rsidR="00B52F2D" w:rsidRPr="00EA53AF">
        <w:rPr>
          <w:rFonts w:asciiTheme="minorHAnsi" w:hAnsiTheme="minorHAnsi" w:cs="Calibri"/>
          <w:b/>
          <w:sz w:val="12"/>
        </w:rPr>
        <w:t>Select</w:t>
      </w:r>
      <w:r w:rsidRPr="00EA53AF">
        <w:rPr>
          <w:rFonts w:asciiTheme="minorHAnsi" w:hAnsiTheme="minorHAnsi" w:cs="Calibri"/>
          <w:b/>
          <w:sz w:val="12"/>
        </w:rPr>
        <w:t xml:space="preserve"> one </w:t>
      </w:r>
      <w:r w:rsidRPr="00EA53AF">
        <w:rPr>
          <w:rFonts w:asciiTheme="minorHAnsi" w:hAnsiTheme="minorHAnsi" w:cs="Calibri"/>
          <w:iCs/>
        </w:rPr>
        <w:t xml:space="preserve">COURT </w:t>
      </w:r>
      <w:r w:rsidRPr="00EA53AF">
        <w:rPr>
          <w:rFonts w:asciiTheme="minorHAnsi" w:hAnsiTheme="minorHAnsi" w:cs="Calibri"/>
          <w:bCs/>
        </w:rPr>
        <w:t xml:space="preserve">OF SOUTH AUSTRALIA </w:t>
      </w:r>
    </w:p>
    <w:p w14:paraId="7FCD06E6" w14:textId="77777777" w:rsidR="007A7FC6" w:rsidRPr="00EA53AF" w:rsidRDefault="007A7FC6" w:rsidP="007A7FC6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iCs/>
        </w:rPr>
      </w:pPr>
      <w:r w:rsidRPr="00EA53AF">
        <w:rPr>
          <w:rFonts w:cs="Arial"/>
          <w:iCs/>
        </w:rPr>
        <w:t>CRIMINAL JURISDICTION</w:t>
      </w:r>
    </w:p>
    <w:p w14:paraId="778E93C5" w14:textId="400B6F71" w:rsidR="007A7FC6" w:rsidRPr="00EA53AF" w:rsidRDefault="007A7FC6" w:rsidP="007A7FC6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iCs/>
        </w:rPr>
      </w:pPr>
    </w:p>
    <w:p w14:paraId="4FC264DB" w14:textId="459F7E15" w:rsidR="007A7FC6" w:rsidRPr="00EA53AF" w:rsidRDefault="007A7FC6" w:rsidP="008007CB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</w:rPr>
      </w:pPr>
      <w:bookmarkStart w:id="1" w:name="_Hlk39138649"/>
      <w:bookmarkStart w:id="2" w:name="_Hlk39140678"/>
      <w:bookmarkEnd w:id="0"/>
      <w:r w:rsidRPr="00EA53AF">
        <w:rPr>
          <w:rFonts w:cs="Arial"/>
          <w:b/>
        </w:rPr>
        <w:t>[</w:t>
      </w:r>
      <w:r w:rsidRPr="00EA53AF">
        <w:rPr>
          <w:rFonts w:cs="Arial"/>
          <w:b/>
          <w:i/>
        </w:rPr>
        <w:t>FULL NAME</w:t>
      </w:r>
      <w:r w:rsidRPr="00EA53AF">
        <w:rPr>
          <w:rFonts w:cs="Arial"/>
          <w:b/>
        </w:rPr>
        <w:t>]</w:t>
      </w:r>
    </w:p>
    <w:p w14:paraId="6FA406E3" w14:textId="77777777" w:rsidR="007A7FC6" w:rsidRPr="00EA53AF" w:rsidRDefault="007A7FC6" w:rsidP="008007CB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/>
        </w:rPr>
      </w:pPr>
      <w:r w:rsidRPr="00EA53AF">
        <w:rPr>
          <w:rFonts w:cs="Arial"/>
          <w:b/>
        </w:rPr>
        <w:t>Informant/R</w:t>
      </w:r>
    </w:p>
    <w:p w14:paraId="02A930CC" w14:textId="77777777" w:rsidR="007A7FC6" w:rsidRPr="00EA53AF" w:rsidDel="00897A6B" w:rsidRDefault="007A7FC6" w:rsidP="008007CB">
      <w:pPr>
        <w:tabs>
          <w:tab w:val="left" w:pos="1134"/>
          <w:tab w:val="left" w:pos="2342"/>
          <w:tab w:val="left" w:pos="4536"/>
          <w:tab w:val="right" w:pos="8789"/>
        </w:tabs>
        <w:spacing w:before="480" w:after="480"/>
        <w:rPr>
          <w:rFonts w:cs="Arial"/>
          <w:b/>
        </w:rPr>
      </w:pPr>
      <w:r w:rsidRPr="00EA53AF">
        <w:rPr>
          <w:rFonts w:cs="Arial"/>
          <w:b/>
        </w:rPr>
        <w:t>v</w:t>
      </w:r>
    </w:p>
    <w:p w14:paraId="2FC1BF2D" w14:textId="77777777" w:rsidR="007A7FC6" w:rsidRPr="00EA53AF" w:rsidRDefault="007A7FC6" w:rsidP="008007CB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</w:rPr>
      </w:pPr>
      <w:r w:rsidRPr="00EA53AF">
        <w:rPr>
          <w:rFonts w:cs="Arial"/>
          <w:b/>
        </w:rPr>
        <w:t>[</w:t>
      </w:r>
      <w:r w:rsidRPr="00EA53AF">
        <w:rPr>
          <w:rFonts w:cs="Arial"/>
          <w:b/>
          <w:i/>
        </w:rPr>
        <w:t xml:space="preserve">FULL </w:t>
      </w:r>
      <w:r w:rsidRPr="00EA53AF">
        <w:rPr>
          <w:rFonts w:cs="Arial"/>
          <w:b/>
          <w:i/>
          <w:iCs/>
        </w:rPr>
        <w:t>NAME</w:t>
      </w:r>
      <w:r w:rsidRPr="00EA53AF">
        <w:rPr>
          <w:rFonts w:cs="Arial"/>
          <w:b/>
        </w:rPr>
        <w:t>]</w:t>
      </w:r>
    </w:p>
    <w:p w14:paraId="36CFFC9D" w14:textId="6C692949" w:rsidR="007A7FC6" w:rsidRPr="00EA53AF" w:rsidRDefault="00B43982" w:rsidP="007A7FC6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/>
        </w:rPr>
      </w:pPr>
      <w:r w:rsidRPr="00EA53AF">
        <w:rPr>
          <w:rFonts w:cs="Arial"/>
          <w:b/>
        </w:rPr>
        <w:t>Defendant</w:t>
      </w:r>
    </w:p>
    <w:tbl>
      <w:tblPr>
        <w:tblStyle w:val="TableGrid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77"/>
        <w:gridCol w:w="2040"/>
        <w:gridCol w:w="1850"/>
        <w:gridCol w:w="15"/>
        <w:gridCol w:w="2226"/>
        <w:gridCol w:w="1762"/>
      </w:tblGrid>
      <w:tr w:rsidR="007A7FC6" w:rsidRPr="00EA53AF" w14:paraId="174BC71C" w14:textId="77777777" w:rsidTr="008007CB">
        <w:trPr>
          <w:cantSplit/>
          <w:trHeight w:val="440"/>
          <w:jc w:val="center"/>
        </w:trPr>
        <w:tc>
          <w:tcPr>
            <w:tcW w:w="10470" w:type="dxa"/>
            <w:gridSpan w:val="6"/>
          </w:tcPr>
          <w:p w14:paraId="2113FFDF" w14:textId="11BF2662" w:rsidR="007A7FC6" w:rsidRPr="00EA53AF" w:rsidRDefault="007A7FC6" w:rsidP="008007CB">
            <w:pPr>
              <w:overflowPunct/>
              <w:autoSpaceDE/>
              <w:autoSpaceDN/>
              <w:adjustRightInd/>
              <w:spacing w:before="120"/>
              <w:jc w:val="left"/>
              <w:textAlignment w:val="auto"/>
              <w:rPr>
                <w:rFonts w:cs="Arial"/>
              </w:rPr>
            </w:pPr>
            <w:r w:rsidRPr="00EA53AF">
              <w:rPr>
                <w:rFonts w:cs="Arial"/>
                <w:b/>
                <w:bCs/>
              </w:rPr>
              <w:t xml:space="preserve">Subject of </w:t>
            </w:r>
            <w:r w:rsidR="00AC3453" w:rsidRPr="00EA53AF">
              <w:rPr>
                <w:rFonts w:cs="Arial"/>
                <w:b/>
                <w:bCs/>
              </w:rPr>
              <w:t>Interim Detention</w:t>
            </w:r>
          </w:p>
        </w:tc>
      </w:tr>
      <w:tr w:rsidR="007A7FC6" w:rsidRPr="00EA53AF" w14:paraId="3745A96D" w14:textId="77777777" w:rsidTr="008007CB">
        <w:trPr>
          <w:cantSplit/>
          <w:trHeight w:val="440"/>
          <w:jc w:val="center"/>
        </w:trPr>
        <w:tc>
          <w:tcPr>
            <w:tcW w:w="2577" w:type="dxa"/>
            <w:vMerge w:val="restart"/>
          </w:tcPr>
          <w:p w14:paraId="51224062" w14:textId="1BE509A9" w:rsidR="007A7FC6" w:rsidRPr="00EA53AF" w:rsidRDefault="00B50585" w:rsidP="008007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bookmarkStart w:id="3" w:name="_Hlk38384183"/>
            <w:bookmarkStart w:id="4" w:name="_Hlk38436125"/>
            <w:bookmarkStart w:id="5" w:name="_Hlk38357244"/>
            <w:r w:rsidRPr="00EA53AF">
              <w:rPr>
                <w:rFonts w:cs="Arial"/>
                <w:szCs w:val="22"/>
              </w:rPr>
              <w:t>Defendant</w:t>
            </w:r>
          </w:p>
          <w:p w14:paraId="2A0CC6D2" w14:textId="77777777" w:rsidR="007A7FC6" w:rsidRPr="00EA53AF" w:rsidRDefault="007A7FC6" w:rsidP="008007CB">
            <w:pPr>
              <w:ind w:firstLine="567"/>
              <w:rPr>
                <w:rFonts w:cs="Arial"/>
                <w:szCs w:val="22"/>
              </w:rPr>
            </w:pPr>
          </w:p>
        </w:tc>
        <w:tc>
          <w:tcPr>
            <w:tcW w:w="7893" w:type="dxa"/>
            <w:gridSpan w:val="5"/>
            <w:tcBorders>
              <w:bottom w:val="nil"/>
            </w:tcBorders>
          </w:tcPr>
          <w:p w14:paraId="47342A40" w14:textId="77777777" w:rsidR="007A7FC6" w:rsidRPr="00EA53AF" w:rsidRDefault="007A7FC6" w:rsidP="008007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</w:tr>
      <w:tr w:rsidR="007A7FC6" w:rsidRPr="00EA53AF" w14:paraId="64F448E4" w14:textId="77777777" w:rsidTr="008007CB">
        <w:trPr>
          <w:cantSplit/>
          <w:trHeight w:val="88"/>
          <w:jc w:val="center"/>
        </w:trPr>
        <w:tc>
          <w:tcPr>
            <w:tcW w:w="2577" w:type="dxa"/>
            <w:vMerge/>
          </w:tcPr>
          <w:p w14:paraId="06817BB7" w14:textId="77777777" w:rsidR="007A7FC6" w:rsidRPr="00EA53AF" w:rsidRDefault="007A7FC6" w:rsidP="008007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7893" w:type="dxa"/>
            <w:gridSpan w:val="5"/>
            <w:tcBorders>
              <w:top w:val="nil"/>
              <w:bottom w:val="single" w:sz="4" w:space="0" w:color="auto"/>
            </w:tcBorders>
          </w:tcPr>
          <w:p w14:paraId="3073C90A" w14:textId="77777777" w:rsidR="007A7FC6" w:rsidRPr="00EA53AF" w:rsidRDefault="007A7FC6" w:rsidP="008007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12"/>
              </w:rPr>
            </w:pPr>
            <w:r w:rsidRPr="00EA53AF">
              <w:rPr>
                <w:rFonts w:cs="Arial"/>
                <w:b/>
                <w:sz w:val="12"/>
                <w:szCs w:val="12"/>
              </w:rPr>
              <w:t>Full Name</w:t>
            </w:r>
          </w:p>
        </w:tc>
      </w:tr>
      <w:bookmarkEnd w:id="3"/>
      <w:bookmarkEnd w:id="4"/>
      <w:tr w:rsidR="007A7FC6" w:rsidRPr="00EA53AF" w14:paraId="0CA26192" w14:textId="77777777" w:rsidTr="008007CB">
        <w:trPr>
          <w:cantSplit/>
          <w:trHeight w:val="454"/>
          <w:jc w:val="center"/>
        </w:trPr>
        <w:tc>
          <w:tcPr>
            <w:tcW w:w="2577" w:type="dxa"/>
            <w:vMerge w:val="restart"/>
          </w:tcPr>
          <w:p w14:paraId="0A9D3EE1" w14:textId="6D303964" w:rsidR="007A7FC6" w:rsidRPr="00EA53AF" w:rsidRDefault="007A7FC6" w:rsidP="008007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EA53AF">
              <w:rPr>
                <w:rFonts w:cs="Arial"/>
                <w:szCs w:val="22"/>
              </w:rPr>
              <w:t xml:space="preserve">Address </w:t>
            </w:r>
          </w:p>
        </w:tc>
        <w:tc>
          <w:tcPr>
            <w:tcW w:w="7893" w:type="dxa"/>
            <w:gridSpan w:val="5"/>
            <w:tcBorders>
              <w:bottom w:val="nil"/>
            </w:tcBorders>
          </w:tcPr>
          <w:p w14:paraId="4D81EE5E" w14:textId="77777777" w:rsidR="007A7FC6" w:rsidRPr="00EA53AF" w:rsidRDefault="007A7FC6" w:rsidP="008007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</w:tr>
      <w:tr w:rsidR="007A7FC6" w:rsidRPr="00EA53AF" w14:paraId="1DF76595" w14:textId="77777777" w:rsidTr="008007CB">
        <w:trPr>
          <w:cantSplit/>
          <w:trHeight w:val="85"/>
          <w:jc w:val="center"/>
        </w:trPr>
        <w:tc>
          <w:tcPr>
            <w:tcW w:w="2577" w:type="dxa"/>
            <w:vMerge/>
          </w:tcPr>
          <w:p w14:paraId="4C85D436" w14:textId="77777777" w:rsidR="007A7FC6" w:rsidRPr="00EA53AF" w:rsidRDefault="007A7FC6" w:rsidP="008007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7893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452B01F8" w14:textId="77777777" w:rsidR="007A7FC6" w:rsidRPr="00EA53AF" w:rsidRDefault="007A7FC6" w:rsidP="008007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</w:rPr>
            </w:pPr>
            <w:r w:rsidRPr="00EA53AF">
              <w:rPr>
                <w:rFonts w:cs="Arial"/>
                <w:b/>
                <w:sz w:val="12"/>
                <w:szCs w:val="22"/>
              </w:rPr>
              <w:t>Street Address (including unit or level number and name of property if required)</w:t>
            </w:r>
          </w:p>
        </w:tc>
      </w:tr>
      <w:tr w:rsidR="007A7FC6" w:rsidRPr="00EA53AF" w14:paraId="36EF392A" w14:textId="77777777" w:rsidTr="008007CB">
        <w:trPr>
          <w:cantSplit/>
          <w:trHeight w:val="454"/>
          <w:jc w:val="center"/>
        </w:trPr>
        <w:tc>
          <w:tcPr>
            <w:tcW w:w="2577" w:type="dxa"/>
            <w:vMerge/>
          </w:tcPr>
          <w:p w14:paraId="3700BA7B" w14:textId="77777777" w:rsidR="007A7FC6" w:rsidRPr="00EA53AF" w:rsidRDefault="007A7FC6" w:rsidP="008007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31FEC0C0" w14:textId="77777777" w:rsidR="007A7FC6" w:rsidRPr="00EA53AF" w:rsidRDefault="007A7FC6" w:rsidP="008007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1865" w:type="dxa"/>
            <w:gridSpan w:val="2"/>
            <w:tcBorders>
              <w:bottom w:val="nil"/>
            </w:tcBorders>
          </w:tcPr>
          <w:p w14:paraId="153544D8" w14:textId="77777777" w:rsidR="007A7FC6" w:rsidRPr="00EA53AF" w:rsidRDefault="007A7FC6" w:rsidP="008007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2226" w:type="dxa"/>
            <w:tcBorders>
              <w:bottom w:val="nil"/>
            </w:tcBorders>
          </w:tcPr>
          <w:p w14:paraId="379EC3B3" w14:textId="77777777" w:rsidR="007A7FC6" w:rsidRPr="00EA53AF" w:rsidRDefault="007A7FC6" w:rsidP="008007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1762" w:type="dxa"/>
            <w:tcBorders>
              <w:bottom w:val="nil"/>
            </w:tcBorders>
          </w:tcPr>
          <w:p w14:paraId="60C66A77" w14:textId="77777777" w:rsidR="007A7FC6" w:rsidRPr="00EA53AF" w:rsidRDefault="007A7FC6" w:rsidP="008007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</w:tr>
      <w:tr w:rsidR="007A7FC6" w:rsidRPr="00EA53AF" w14:paraId="242B638F" w14:textId="77777777" w:rsidTr="008007CB">
        <w:trPr>
          <w:cantSplit/>
          <w:trHeight w:val="86"/>
          <w:jc w:val="center"/>
        </w:trPr>
        <w:tc>
          <w:tcPr>
            <w:tcW w:w="2577" w:type="dxa"/>
            <w:vMerge/>
          </w:tcPr>
          <w:p w14:paraId="1270C33F" w14:textId="77777777" w:rsidR="007A7FC6" w:rsidRPr="00EA53AF" w:rsidRDefault="007A7FC6" w:rsidP="008007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0AFF0A34" w14:textId="77777777" w:rsidR="007A7FC6" w:rsidRPr="00EA53AF" w:rsidRDefault="007A7FC6" w:rsidP="008007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EA53AF">
              <w:rPr>
                <w:rFonts w:cs="Arial"/>
                <w:b/>
                <w:sz w:val="12"/>
                <w:szCs w:val="22"/>
              </w:rPr>
              <w:t>City/town/suburb</w:t>
            </w:r>
          </w:p>
        </w:tc>
        <w:tc>
          <w:tcPr>
            <w:tcW w:w="186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753716D9" w14:textId="77777777" w:rsidR="007A7FC6" w:rsidRPr="00EA53AF" w:rsidRDefault="007A7FC6" w:rsidP="008007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EA53AF">
              <w:rPr>
                <w:rFonts w:cs="Arial"/>
                <w:b/>
                <w:sz w:val="12"/>
                <w:szCs w:val="22"/>
              </w:rPr>
              <w:t>State</w:t>
            </w:r>
          </w:p>
        </w:tc>
        <w:tc>
          <w:tcPr>
            <w:tcW w:w="2226" w:type="dxa"/>
            <w:tcBorders>
              <w:top w:val="nil"/>
              <w:bottom w:val="single" w:sz="4" w:space="0" w:color="auto"/>
            </w:tcBorders>
            <w:vAlign w:val="bottom"/>
          </w:tcPr>
          <w:p w14:paraId="5D74783E" w14:textId="77777777" w:rsidR="007A7FC6" w:rsidRPr="00EA53AF" w:rsidRDefault="007A7FC6" w:rsidP="008007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EA53AF">
              <w:rPr>
                <w:rFonts w:cs="Arial"/>
                <w:b/>
                <w:sz w:val="12"/>
                <w:szCs w:val="22"/>
              </w:rPr>
              <w:t>Postcode</w:t>
            </w:r>
          </w:p>
        </w:tc>
        <w:tc>
          <w:tcPr>
            <w:tcW w:w="1762" w:type="dxa"/>
            <w:tcBorders>
              <w:top w:val="nil"/>
              <w:bottom w:val="single" w:sz="4" w:space="0" w:color="auto"/>
            </w:tcBorders>
            <w:vAlign w:val="bottom"/>
          </w:tcPr>
          <w:p w14:paraId="5835D4A3" w14:textId="77777777" w:rsidR="007A7FC6" w:rsidRPr="00EA53AF" w:rsidRDefault="007A7FC6" w:rsidP="008007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EA53AF">
              <w:rPr>
                <w:rFonts w:cs="Arial"/>
                <w:b/>
                <w:sz w:val="12"/>
                <w:szCs w:val="22"/>
              </w:rPr>
              <w:t>Country</w:t>
            </w:r>
          </w:p>
        </w:tc>
      </w:tr>
      <w:tr w:rsidR="007A7FC6" w:rsidRPr="00EA53AF" w14:paraId="18AD152E" w14:textId="77777777" w:rsidTr="008007CB">
        <w:trPr>
          <w:cantSplit/>
          <w:trHeight w:val="454"/>
          <w:jc w:val="center"/>
        </w:trPr>
        <w:tc>
          <w:tcPr>
            <w:tcW w:w="2577" w:type="dxa"/>
            <w:vMerge/>
          </w:tcPr>
          <w:p w14:paraId="2F971F78" w14:textId="77777777" w:rsidR="007A7FC6" w:rsidRPr="00EA53AF" w:rsidRDefault="007A7FC6" w:rsidP="008007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7893" w:type="dxa"/>
            <w:gridSpan w:val="5"/>
            <w:tcBorders>
              <w:bottom w:val="nil"/>
            </w:tcBorders>
          </w:tcPr>
          <w:p w14:paraId="539F131D" w14:textId="77777777" w:rsidR="007A7FC6" w:rsidRPr="00EA53AF" w:rsidRDefault="007A7FC6" w:rsidP="008007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</w:tr>
      <w:tr w:rsidR="007A7FC6" w:rsidRPr="00EA53AF" w14:paraId="3ED02F1F" w14:textId="77777777" w:rsidTr="008007CB">
        <w:trPr>
          <w:cantSplit/>
          <w:trHeight w:val="85"/>
          <w:jc w:val="center"/>
        </w:trPr>
        <w:tc>
          <w:tcPr>
            <w:tcW w:w="2577" w:type="dxa"/>
            <w:vMerge/>
          </w:tcPr>
          <w:p w14:paraId="431250CA" w14:textId="77777777" w:rsidR="007A7FC6" w:rsidRPr="00EA53AF" w:rsidRDefault="007A7FC6" w:rsidP="008007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7893" w:type="dxa"/>
            <w:gridSpan w:val="5"/>
            <w:tcBorders>
              <w:top w:val="nil"/>
              <w:bottom w:val="single" w:sz="4" w:space="0" w:color="auto"/>
            </w:tcBorders>
          </w:tcPr>
          <w:p w14:paraId="30B22F5F" w14:textId="77777777" w:rsidR="007A7FC6" w:rsidRPr="00EA53AF" w:rsidRDefault="007A7FC6" w:rsidP="008007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</w:rPr>
            </w:pPr>
            <w:r w:rsidRPr="00EA53AF">
              <w:rPr>
                <w:rFonts w:cs="Arial"/>
                <w:b/>
                <w:sz w:val="12"/>
                <w:szCs w:val="22"/>
              </w:rPr>
              <w:t>Email address</w:t>
            </w:r>
          </w:p>
        </w:tc>
      </w:tr>
      <w:tr w:rsidR="007A7FC6" w:rsidRPr="00EA53AF" w14:paraId="6F8A0E96" w14:textId="77777777" w:rsidTr="008007CB">
        <w:trPr>
          <w:cantSplit/>
          <w:trHeight w:val="454"/>
          <w:jc w:val="center"/>
        </w:trPr>
        <w:tc>
          <w:tcPr>
            <w:tcW w:w="2577" w:type="dxa"/>
            <w:vMerge w:val="restart"/>
          </w:tcPr>
          <w:p w14:paraId="53AC8968" w14:textId="77777777" w:rsidR="007A7FC6" w:rsidRPr="00EA53AF" w:rsidRDefault="007A7FC6" w:rsidP="008007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EA53AF">
              <w:rPr>
                <w:rFonts w:cs="Arial"/>
                <w:szCs w:val="22"/>
              </w:rPr>
              <w:t>Date of Birth and Licence number</w:t>
            </w:r>
          </w:p>
        </w:tc>
        <w:tc>
          <w:tcPr>
            <w:tcW w:w="3890" w:type="dxa"/>
            <w:gridSpan w:val="2"/>
            <w:tcBorders>
              <w:bottom w:val="nil"/>
            </w:tcBorders>
          </w:tcPr>
          <w:p w14:paraId="1D20501F" w14:textId="77777777" w:rsidR="007A7FC6" w:rsidRPr="00EA53AF" w:rsidRDefault="007A7FC6" w:rsidP="008007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4003" w:type="dxa"/>
            <w:gridSpan w:val="3"/>
            <w:tcBorders>
              <w:bottom w:val="nil"/>
            </w:tcBorders>
          </w:tcPr>
          <w:p w14:paraId="7BAE79F8" w14:textId="77777777" w:rsidR="007A7FC6" w:rsidRPr="00EA53AF" w:rsidRDefault="007A7FC6" w:rsidP="008007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</w:tr>
      <w:tr w:rsidR="007A7FC6" w:rsidRPr="00EA53AF" w14:paraId="1A5A3E5A" w14:textId="77777777" w:rsidTr="008007CB">
        <w:trPr>
          <w:cantSplit/>
          <w:trHeight w:val="85"/>
          <w:jc w:val="center"/>
        </w:trPr>
        <w:tc>
          <w:tcPr>
            <w:tcW w:w="2577" w:type="dxa"/>
            <w:vMerge/>
          </w:tcPr>
          <w:p w14:paraId="1E5E7520" w14:textId="77777777" w:rsidR="007A7FC6" w:rsidRPr="00EA53AF" w:rsidRDefault="007A7FC6" w:rsidP="008007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3890" w:type="dxa"/>
            <w:gridSpan w:val="2"/>
            <w:tcBorders>
              <w:top w:val="nil"/>
              <w:bottom w:val="single" w:sz="4" w:space="0" w:color="auto"/>
            </w:tcBorders>
          </w:tcPr>
          <w:p w14:paraId="28BFFE01" w14:textId="77777777" w:rsidR="007A7FC6" w:rsidRPr="00EA53AF" w:rsidRDefault="007A7FC6" w:rsidP="008007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</w:rPr>
            </w:pPr>
            <w:r w:rsidRPr="00EA53AF">
              <w:rPr>
                <w:rFonts w:cs="Arial"/>
                <w:b/>
                <w:sz w:val="12"/>
                <w:szCs w:val="22"/>
              </w:rPr>
              <w:t>Date of Birth</w:t>
            </w:r>
          </w:p>
        </w:tc>
        <w:tc>
          <w:tcPr>
            <w:tcW w:w="4003" w:type="dxa"/>
            <w:gridSpan w:val="3"/>
            <w:tcBorders>
              <w:top w:val="nil"/>
              <w:bottom w:val="single" w:sz="4" w:space="0" w:color="auto"/>
            </w:tcBorders>
          </w:tcPr>
          <w:p w14:paraId="68803ABC" w14:textId="77777777" w:rsidR="007A7FC6" w:rsidRPr="00EA53AF" w:rsidRDefault="007A7FC6" w:rsidP="008007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</w:rPr>
            </w:pPr>
            <w:r w:rsidRPr="00EA53AF">
              <w:rPr>
                <w:rFonts w:cs="Arial"/>
                <w:b/>
                <w:sz w:val="12"/>
                <w:szCs w:val="22"/>
              </w:rPr>
              <w:t>Driver’s Licence No</w:t>
            </w:r>
          </w:p>
        </w:tc>
      </w:tr>
      <w:tr w:rsidR="007A7FC6" w:rsidRPr="00EA53AF" w14:paraId="75E5269B" w14:textId="77777777" w:rsidTr="008007CB">
        <w:trPr>
          <w:cantSplit/>
          <w:trHeight w:val="454"/>
          <w:jc w:val="center"/>
        </w:trPr>
        <w:tc>
          <w:tcPr>
            <w:tcW w:w="2577" w:type="dxa"/>
            <w:vMerge w:val="restart"/>
          </w:tcPr>
          <w:p w14:paraId="1316C66F" w14:textId="77777777" w:rsidR="007A7FC6" w:rsidRPr="00EA53AF" w:rsidRDefault="007A7FC6" w:rsidP="008007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EA53AF">
              <w:rPr>
                <w:rFonts w:cs="Arial"/>
                <w:szCs w:val="22"/>
              </w:rPr>
              <w:t>Phone Details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bottom w:val="nil"/>
            </w:tcBorders>
          </w:tcPr>
          <w:p w14:paraId="6BC74B97" w14:textId="77777777" w:rsidR="007A7FC6" w:rsidRPr="00EA53AF" w:rsidRDefault="007A7FC6" w:rsidP="008007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4003" w:type="dxa"/>
            <w:gridSpan w:val="3"/>
            <w:tcBorders>
              <w:top w:val="single" w:sz="4" w:space="0" w:color="auto"/>
              <w:bottom w:val="nil"/>
            </w:tcBorders>
          </w:tcPr>
          <w:p w14:paraId="57ABD3B2" w14:textId="77777777" w:rsidR="007A7FC6" w:rsidRPr="00EA53AF" w:rsidRDefault="007A7FC6" w:rsidP="008007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</w:tr>
      <w:tr w:rsidR="007A7FC6" w:rsidRPr="00EA53AF" w14:paraId="191FA9CC" w14:textId="77777777" w:rsidTr="008007CB">
        <w:trPr>
          <w:cantSplit/>
          <w:trHeight w:val="85"/>
          <w:jc w:val="center"/>
        </w:trPr>
        <w:tc>
          <w:tcPr>
            <w:tcW w:w="2577" w:type="dxa"/>
            <w:vMerge/>
          </w:tcPr>
          <w:p w14:paraId="73070B6E" w14:textId="77777777" w:rsidR="007A7FC6" w:rsidRPr="00EA53AF" w:rsidRDefault="007A7FC6" w:rsidP="008007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3890" w:type="dxa"/>
            <w:gridSpan w:val="2"/>
            <w:tcBorders>
              <w:top w:val="nil"/>
            </w:tcBorders>
          </w:tcPr>
          <w:p w14:paraId="704E765D" w14:textId="77777777" w:rsidR="007A7FC6" w:rsidRPr="00EA53AF" w:rsidRDefault="007A7FC6" w:rsidP="008007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</w:rPr>
            </w:pPr>
            <w:r w:rsidRPr="00EA53AF">
              <w:rPr>
                <w:rFonts w:cs="Arial"/>
                <w:b/>
                <w:sz w:val="12"/>
                <w:szCs w:val="22"/>
              </w:rPr>
              <w:t>Type (</w:t>
            </w:r>
            <w:proofErr w:type="spellStart"/>
            <w:r w:rsidRPr="00EA53AF">
              <w:rPr>
                <w:rFonts w:cs="Arial"/>
                <w:b/>
                <w:sz w:val="12"/>
                <w:szCs w:val="22"/>
              </w:rPr>
              <w:t>eg.</w:t>
            </w:r>
            <w:proofErr w:type="spellEnd"/>
            <w:r w:rsidRPr="00EA53AF">
              <w:rPr>
                <w:rFonts w:cs="Arial"/>
                <w:b/>
                <w:sz w:val="12"/>
                <w:szCs w:val="22"/>
              </w:rPr>
              <w:t xml:space="preserve"> home; work; mobile) – Number</w:t>
            </w:r>
          </w:p>
        </w:tc>
        <w:tc>
          <w:tcPr>
            <w:tcW w:w="4003" w:type="dxa"/>
            <w:gridSpan w:val="3"/>
            <w:tcBorders>
              <w:top w:val="nil"/>
            </w:tcBorders>
          </w:tcPr>
          <w:p w14:paraId="0D1FD449" w14:textId="77777777" w:rsidR="007A7FC6" w:rsidRPr="00EA53AF" w:rsidRDefault="007A7FC6" w:rsidP="008007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</w:rPr>
            </w:pPr>
            <w:r w:rsidRPr="00EA53AF">
              <w:rPr>
                <w:rFonts w:cs="Arial"/>
                <w:b/>
                <w:sz w:val="12"/>
              </w:rPr>
              <w:t>Another number</w:t>
            </w:r>
          </w:p>
        </w:tc>
      </w:tr>
      <w:bookmarkEnd w:id="5"/>
      <w:bookmarkEnd w:id="1"/>
      <w:bookmarkEnd w:id="2"/>
    </w:tbl>
    <w:p w14:paraId="04E8802B" w14:textId="217D466A" w:rsidR="004C46FA" w:rsidRPr="00EA53AF" w:rsidRDefault="004C46FA" w:rsidP="00522035">
      <w:pPr>
        <w:spacing w:before="120" w:after="120"/>
      </w:pP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10457"/>
      </w:tblGrid>
      <w:tr w:rsidR="00F500F8" w:rsidRPr="00EA53AF" w14:paraId="5AEDEEFE" w14:textId="77777777" w:rsidTr="005F365A">
        <w:trPr>
          <w:cantSplit/>
        </w:trPr>
        <w:tc>
          <w:tcPr>
            <w:tcW w:w="10457" w:type="dxa"/>
          </w:tcPr>
          <w:p w14:paraId="0A3BB65C" w14:textId="63BF3B62" w:rsidR="007A7FC6" w:rsidRPr="00EA53AF" w:rsidRDefault="00BB2E42" w:rsidP="00C95244">
            <w:pPr>
              <w:tabs>
                <w:tab w:val="left" w:pos="1752"/>
              </w:tabs>
              <w:spacing w:before="120" w:after="240" w:line="276" w:lineRule="auto"/>
              <w:jc w:val="left"/>
              <w:rPr>
                <w:rFonts w:cs="Arial"/>
                <w:b/>
              </w:rPr>
            </w:pPr>
            <w:r w:rsidRPr="00EA53AF">
              <w:rPr>
                <w:rFonts w:cs="Arial"/>
                <w:b/>
                <w:szCs w:val="22"/>
              </w:rPr>
              <w:lastRenderedPageBreak/>
              <w:t>To</w:t>
            </w:r>
            <w:r w:rsidR="007A7FC6" w:rsidRPr="00EA53AF">
              <w:rPr>
                <w:rFonts w:cs="Arial"/>
                <w:b/>
                <w:szCs w:val="22"/>
              </w:rPr>
              <w:t>:</w:t>
            </w:r>
            <w:r w:rsidRPr="00EA53AF">
              <w:rPr>
                <w:rFonts w:cs="Arial"/>
                <w:b/>
                <w:szCs w:val="22"/>
              </w:rPr>
              <w:t xml:space="preserve"> </w:t>
            </w:r>
            <w:r w:rsidR="007A7FC6" w:rsidRPr="00EA53AF">
              <w:rPr>
                <w:rFonts w:cs="Arial"/>
                <w:b/>
                <w:szCs w:val="22"/>
              </w:rPr>
              <w:t xml:space="preserve">   T</w:t>
            </w:r>
            <w:r w:rsidRPr="00EA53AF">
              <w:rPr>
                <w:rFonts w:cs="Arial"/>
                <w:b/>
                <w:szCs w:val="22"/>
              </w:rPr>
              <w:t xml:space="preserve">he Sheriff </w:t>
            </w:r>
          </w:p>
          <w:p w14:paraId="4688F2CA" w14:textId="77777777" w:rsidR="007A7FC6" w:rsidRPr="00EA53AF" w:rsidRDefault="007A7FC6" w:rsidP="00C95244">
            <w:pPr>
              <w:spacing w:before="120" w:after="120" w:line="276" w:lineRule="auto"/>
              <w:ind w:right="170"/>
              <w:jc w:val="left"/>
              <w:rPr>
                <w:rFonts w:cs="Arial"/>
                <w:b/>
              </w:rPr>
            </w:pPr>
            <w:r w:rsidRPr="00EA53AF">
              <w:rPr>
                <w:rFonts w:cs="Arial"/>
                <w:b/>
              </w:rPr>
              <w:tab/>
              <w:t xml:space="preserve">The Commissioner of Police for the State of South Australia and each member of the Police Force </w:t>
            </w:r>
            <w:r w:rsidRPr="00EA53AF">
              <w:rPr>
                <w:rFonts w:cs="Arial"/>
                <w:b/>
              </w:rPr>
              <w:tab/>
              <w:t>for the State</w:t>
            </w:r>
          </w:p>
          <w:p w14:paraId="0ED6F84B" w14:textId="32369705" w:rsidR="007A7FC6" w:rsidRPr="00EA53AF" w:rsidRDefault="007A7FC6" w:rsidP="00C95244">
            <w:pPr>
              <w:spacing w:before="120" w:after="120" w:line="276" w:lineRule="auto"/>
              <w:ind w:right="170"/>
              <w:jc w:val="left"/>
              <w:rPr>
                <w:rFonts w:cs="Arial"/>
                <w:b/>
              </w:rPr>
            </w:pPr>
            <w:r w:rsidRPr="00EA53AF">
              <w:rPr>
                <w:rFonts w:cs="Arial"/>
                <w:b/>
              </w:rPr>
              <w:tab/>
              <w:t>The Chief Executive of the Department for Correctional Services</w:t>
            </w:r>
          </w:p>
          <w:p w14:paraId="734C704F" w14:textId="6A77D8E9" w:rsidR="004549B4" w:rsidRPr="00EA53AF" w:rsidRDefault="009547AE" w:rsidP="00C95244">
            <w:pPr>
              <w:spacing w:before="120" w:after="120" w:line="276" w:lineRule="auto"/>
              <w:ind w:right="170"/>
              <w:jc w:val="left"/>
              <w:rPr>
                <w:rFonts w:cs="Arial"/>
                <w:b/>
              </w:rPr>
            </w:pPr>
            <w:r w:rsidRPr="00EA53AF">
              <w:rPr>
                <w:rFonts w:cs="Arial"/>
              </w:rPr>
              <w:tab/>
            </w:r>
            <w:r w:rsidRPr="00EA53AF">
              <w:rPr>
                <w:rFonts w:cs="Arial"/>
                <w:b/>
              </w:rPr>
              <w:t xml:space="preserve">The </w:t>
            </w:r>
            <w:r w:rsidR="004549B4" w:rsidRPr="00EA53AF">
              <w:rPr>
                <w:rFonts w:cs="Arial"/>
                <w:b/>
              </w:rPr>
              <w:t>Minister for Health and Wellbeing</w:t>
            </w:r>
          </w:p>
          <w:p w14:paraId="34967424" w14:textId="1C2C516F" w:rsidR="00284D42" w:rsidRPr="00EA53AF" w:rsidRDefault="00522035" w:rsidP="00C95244">
            <w:pPr>
              <w:spacing w:after="240" w:line="276" w:lineRule="auto"/>
              <w:jc w:val="left"/>
              <w:rPr>
                <w:rFonts w:cs="Arial"/>
                <w:b/>
              </w:rPr>
            </w:pPr>
            <w:r w:rsidRPr="00EA53AF">
              <w:rPr>
                <w:rFonts w:cs="Arial"/>
                <w:b/>
              </w:rPr>
              <w:t xml:space="preserve">Introduction  </w:t>
            </w:r>
          </w:p>
          <w:p w14:paraId="4EF6B0AA" w14:textId="5A02B568" w:rsidR="008E3D97" w:rsidRPr="00EA53AF" w:rsidRDefault="0037764B" w:rsidP="00C95244">
            <w:pPr>
              <w:pStyle w:val="ListParagraph"/>
              <w:numPr>
                <w:ilvl w:val="0"/>
                <w:numId w:val="1"/>
              </w:numPr>
              <w:spacing w:before="120" w:line="276" w:lineRule="auto"/>
              <w:ind w:left="878" w:right="170" w:hanging="357"/>
              <w:contextualSpacing w:val="0"/>
              <w:jc w:val="left"/>
              <w:rPr>
                <w:rFonts w:cs="Arial"/>
              </w:rPr>
            </w:pPr>
            <w:r w:rsidRPr="00EA53AF">
              <w:rPr>
                <w:rFonts w:cs="Arial"/>
              </w:rPr>
              <w:t>A</w:t>
            </w:r>
            <w:r w:rsidR="008E3D97" w:rsidRPr="00EA53AF">
              <w:rPr>
                <w:rFonts w:cs="Arial"/>
              </w:rPr>
              <w:t xml:space="preserve"> question having been raised in the committal process as to</w:t>
            </w:r>
            <w:r w:rsidRPr="00EA53AF">
              <w:rPr>
                <w:rFonts w:cs="Arial"/>
              </w:rPr>
              <w:t xml:space="preserve"> the</w:t>
            </w:r>
            <w:r w:rsidR="008E3D97" w:rsidRPr="00EA53AF">
              <w:rPr>
                <w:rFonts w:cs="Arial"/>
              </w:rPr>
              <w:t xml:space="preserve"> fitness to b</w:t>
            </w:r>
            <w:r w:rsidRPr="00EA53AF">
              <w:rPr>
                <w:rFonts w:cs="Arial"/>
              </w:rPr>
              <w:t>e tried of the defendant,</w:t>
            </w:r>
            <w:r w:rsidR="008E3D97" w:rsidRPr="00EA53AF">
              <w:rPr>
                <w:rFonts w:cs="Arial"/>
              </w:rPr>
              <w:t xml:space="preserve"> the </w:t>
            </w:r>
            <w:r w:rsidRPr="00EA53AF">
              <w:rPr>
                <w:rFonts w:cs="Arial"/>
              </w:rPr>
              <w:t>Court</w:t>
            </w:r>
            <w:r w:rsidR="002A6515" w:rsidRPr="00EA53AF">
              <w:rPr>
                <w:rFonts w:cs="Arial"/>
              </w:rPr>
              <w:t xml:space="preserve"> has referred the proceeding</w:t>
            </w:r>
            <w:r w:rsidR="008E3D97" w:rsidRPr="00EA53AF">
              <w:rPr>
                <w:rFonts w:cs="Arial"/>
              </w:rPr>
              <w:t xml:space="preserve"> to the [</w:t>
            </w:r>
            <w:r w:rsidR="008E3D97" w:rsidRPr="00EA53AF">
              <w:rPr>
                <w:rFonts w:cs="Arial"/>
                <w:i/>
              </w:rPr>
              <w:t>Supreme Court/District Court</w:t>
            </w:r>
            <w:r w:rsidR="008E3D97" w:rsidRPr="00EA53AF">
              <w:rPr>
                <w:rFonts w:cs="Arial"/>
              </w:rPr>
              <w:t xml:space="preserve">] being the Court to which proceedings would have been referred had the person been committed for trial. </w:t>
            </w:r>
          </w:p>
          <w:p w14:paraId="68E44697" w14:textId="1665F164" w:rsidR="008E3D97" w:rsidRPr="00EA53AF" w:rsidRDefault="0037764B" w:rsidP="00C95244">
            <w:pPr>
              <w:pStyle w:val="ListParagraph"/>
              <w:numPr>
                <w:ilvl w:val="0"/>
                <w:numId w:val="1"/>
              </w:numPr>
              <w:spacing w:before="120" w:line="276" w:lineRule="auto"/>
              <w:ind w:left="878" w:right="170" w:hanging="357"/>
              <w:contextualSpacing w:val="0"/>
              <w:jc w:val="left"/>
              <w:rPr>
                <w:rFonts w:cs="Arial"/>
              </w:rPr>
            </w:pPr>
            <w:r w:rsidRPr="00EA53AF">
              <w:rPr>
                <w:rFonts w:cs="Arial"/>
              </w:rPr>
              <w:t>The</w:t>
            </w:r>
            <w:r w:rsidR="008E3D97" w:rsidRPr="00EA53AF">
              <w:rPr>
                <w:rFonts w:cs="Arial"/>
              </w:rPr>
              <w:t xml:space="preserve"> Court ha</w:t>
            </w:r>
            <w:r w:rsidRPr="00EA53AF">
              <w:rPr>
                <w:rFonts w:cs="Arial"/>
              </w:rPr>
              <w:t xml:space="preserve">s found that the defendant </w:t>
            </w:r>
            <w:r w:rsidR="008E3D97" w:rsidRPr="00EA53AF">
              <w:rPr>
                <w:rFonts w:cs="Arial"/>
              </w:rPr>
              <w:t xml:space="preserve">is </w:t>
            </w:r>
            <w:r w:rsidR="00B810BE" w:rsidRPr="00EA53AF">
              <w:rPr>
                <w:rFonts w:cs="Arial"/>
              </w:rPr>
              <w:t>un</w:t>
            </w:r>
            <w:r w:rsidR="008E3D97" w:rsidRPr="00EA53AF">
              <w:rPr>
                <w:rFonts w:cs="Arial"/>
              </w:rPr>
              <w:t>fit</w:t>
            </w:r>
            <w:r w:rsidR="00B810BE" w:rsidRPr="00EA53AF">
              <w:rPr>
                <w:rFonts w:cs="Arial"/>
              </w:rPr>
              <w:t xml:space="preserve"> to be tried</w:t>
            </w:r>
            <w:r w:rsidR="008E3D97" w:rsidRPr="00EA53AF">
              <w:rPr>
                <w:rFonts w:cs="Arial"/>
              </w:rPr>
              <w:t>.</w:t>
            </w:r>
          </w:p>
          <w:p w14:paraId="6FEA767C" w14:textId="77777777" w:rsidR="00B810BE" w:rsidRPr="00EA53AF" w:rsidRDefault="00B810BE" w:rsidP="00C95244">
            <w:pPr>
              <w:pStyle w:val="ListParagraph"/>
              <w:numPr>
                <w:ilvl w:val="0"/>
                <w:numId w:val="1"/>
              </w:numPr>
              <w:spacing w:before="120" w:line="276" w:lineRule="auto"/>
              <w:ind w:left="878" w:right="170" w:hanging="357"/>
              <w:contextualSpacing w:val="0"/>
              <w:jc w:val="left"/>
              <w:rPr>
                <w:rFonts w:cs="Arial"/>
              </w:rPr>
            </w:pPr>
            <w:r w:rsidRPr="00EA53AF">
              <w:rPr>
                <w:rFonts w:cs="Arial"/>
              </w:rPr>
              <w:t>The Court has found that the defendant who has been referred by the Magistrates Court as to a question as to fitness to be tried, is fit to be tried and refers the matter back to the committal process.</w:t>
            </w:r>
          </w:p>
          <w:p w14:paraId="3FF4B622" w14:textId="77777777" w:rsidR="008E3D97" w:rsidRPr="00EA53AF" w:rsidRDefault="008E3D97" w:rsidP="00C95244">
            <w:pPr>
              <w:spacing w:after="240" w:line="276" w:lineRule="auto"/>
              <w:jc w:val="left"/>
              <w:rPr>
                <w:rFonts w:cs="Arial"/>
              </w:rPr>
            </w:pPr>
          </w:p>
          <w:p w14:paraId="6B3CBF80" w14:textId="3B70A79C" w:rsidR="008E3D97" w:rsidRPr="00EA53AF" w:rsidRDefault="008E3D97" w:rsidP="00C95244">
            <w:pPr>
              <w:spacing w:after="240" w:line="276" w:lineRule="auto"/>
              <w:jc w:val="left"/>
              <w:rPr>
                <w:rFonts w:cs="Arial"/>
              </w:rPr>
            </w:pPr>
            <w:r w:rsidRPr="00EA53AF">
              <w:rPr>
                <w:rFonts w:cs="Arial"/>
              </w:rPr>
              <w:t xml:space="preserve">The Court </w:t>
            </w:r>
            <w:r w:rsidR="00B50585" w:rsidRPr="00EA53AF">
              <w:rPr>
                <w:rFonts w:cs="Arial"/>
              </w:rPr>
              <w:t>has ordered that the defendant be detained</w:t>
            </w:r>
            <w:r w:rsidRPr="00EA53AF">
              <w:rPr>
                <w:rFonts w:cs="Arial"/>
              </w:rPr>
              <w:t>:</w:t>
            </w:r>
          </w:p>
          <w:p w14:paraId="58937842" w14:textId="62FAD674" w:rsidR="008E3D97" w:rsidRPr="00EA53AF" w:rsidRDefault="00206EFE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ind w:right="170"/>
              <w:contextualSpacing w:val="0"/>
              <w:jc w:val="left"/>
              <w:rPr>
                <w:rFonts w:cs="Arial"/>
              </w:rPr>
            </w:pPr>
            <w:r w:rsidRPr="00EA53AF">
              <w:rPr>
                <w:rFonts w:asciiTheme="minorHAnsi" w:hAnsiTheme="minorHAnsi" w:cs="Calibri"/>
                <w:b/>
                <w:sz w:val="12"/>
              </w:rPr>
              <w:t>This option displayed if f</w:t>
            </w:r>
            <w:r w:rsidR="00DE020E" w:rsidRPr="00EA53AF">
              <w:rPr>
                <w:rFonts w:asciiTheme="minorHAnsi" w:hAnsiTheme="minorHAnsi" w:cs="Calibri"/>
                <w:b/>
                <w:sz w:val="12"/>
              </w:rPr>
              <w:t>irst option se</w:t>
            </w:r>
            <w:r w:rsidRPr="00EA53AF">
              <w:rPr>
                <w:rFonts w:asciiTheme="minorHAnsi" w:hAnsiTheme="minorHAnsi" w:cs="Calibri"/>
                <w:b/>
                <w:sz w:val="12"/>
              </w:rPr>
              <w:t>lected above</w:t>
            </w:r>
            <w:r w:rsidR="00B50585" w:rsidRPr="00EA53AF">
              <w:rPr>
                <w:rFonts w:cs="Arial"/>
              </w:rPr>
              <w:t xml:space="preserve">. </w:t>
            </w:r>
            <w:r w:rsidR="00DE020E" w:rsidRPr="00EA53AF">
              <w:rPr>
                <w:rFonts w:cs="Arial"/>
              </w:rPr>
              <w:t xml:space="preserve">in </w:t>
            </w:r>
            <w:r w:rsidR="008E3D97" w:rsidRPr="00EA53AF">
              <w:rPr>
                <w:rFonts w:cs="Arial"/>
              </w:rPr>
              <w:t xml:space="preserve">a </w:t>
            </w:r>
            <w:r w:rsidR="00DE020E" w:rsidRPr="00EA53AF">
              <w:rPr>
                <w:rFonts w:cs="Arial"/>
              </w:rPr>
              <w:t>[</w:t>
            </w:r>
            <w:r w:rsidR="00DE020E" w:rsidRPr="00EA53AF">
              <w:rPr>
                <w:rFonts w:cs="Arial"/>
                <w:i/>
              </w:rPr>
              <w:t>hospital/</w:t>
            </w:r>
            <w:r w:rsidR="008E3D97" w:rsidRPr="00EA53AF">
              <w:rPr>
                <w:rFonts w:cs="Arial"/>
                <w:i/>
              </w:rPr>
              <w:t>prison</w:t>
            </w:r>
            <w:r w:rsidR="009547AE" w:rsidRPr="00EA53AF">
              <w:rPr>
                <w:rFonts w:cs="Arial"/>
              </w:rPr>
              <w:t>]</w:t>
            </w:r>
            <w:r w:rsidR="009547AE" w:rsidRPr="00EA53AF">
              <w:rPr>
                <w:rFonts w:cs="Arial"/>
                <w:i/>
              </w:rPr>
              <w:t xml:space="preserve"> </w:t>
            </w:r>
            <w:r w:rsidR="008E3D97" w:rsidRPr="00EA53AF">
              <w:rPr>
                <w:rFonts w:cs="Arial"/>
              </w:rPr>
              <w:t xml:space="preserve">determined </w:t>
            </w:r>
            <w:r w:rsidR="009547AE" w:rsidRPr="00EA53AF">
              <w:rPr>
                <w:rFonts w:cs="Arial"/>
              </w:rPr>
              <w:t xml:space="preserve">from time to time </w:t>
            </w:r>
            <w:r w:rsidR="008E3D97" w:rsidRPr="00EA53AF">
              <w:rPr>
                <w:rFonts w:cs="Arial"/>
              </w:rPr>
              <w:t>by the</w:t>
            </w:r>
            <w:r w:rsidR="008E3D97" w:rsidRPr="00EA53AF">
              <w:rPr>
                <w:rFonts w:cs="Arial"/>
                <w:i/>
              </w:rPr>
              <w:t xml:space="preserve"> </w:t>
            </w:r>
            <w:r w:rsidR="009547AE" w:rsidRPr="00EA53AF">
              <w:rPr>
                <w:rFonts w:cs="Arial"/>
              </w:rPr>
              <w:t>[</w:t>
            </w:r>
            <w:r w:rsidR="009547AE" w:rsidRPr="00EA53AF">
              <w:rPr>
                <w:rFonts w:cs="Arial"/>
                <w:i/>
              </w:rPr>
              <w:t>Minister for Health and Wellbeing/</w:t>
            </w:r>
            <w:r w:rsidR="008E3D97" w:rsidRPr="00EA53AF">
              <w:rPr>
                <w:rFonts w:cs="Arial"/>
                <w:i/>
              </w:rPr>
              <w:t>Chief Executive of the Department</w:t>
            </w:r>
            <w:r w:rsidR="00216803" w:rsidRPr="00EA53AF">
              <w:rPr>
                <w:rFonts w:cs="Arial"/>
              </w:rPr>
              <w:t xml:space="preserve"> </w:t>
            </w:r>
            <w:r w:rsidR="008E3D97" w:rsidRPr="00EA53AF">
              <w:rPr>
                <w:rFonts w:cs="Arial"/>
                <w:i/>
              </w:rPr>
              <w:t>for Correctio</w:t>
            </w:r>
            <w:r w:rsidR="00216803" w:rsidRPr="00EA53AF">
              <w:rPr>
                <w:rFonts w:cs="Arial"/>
                <w:i/>
              </w:rPr>
              <w:t>nal Services</w:t>
            </w:r>
            <w:r w:rsidR="00DE020E" w:rsidRPr="00EA53AF">
              <w:rPr>
                <w:rFonts w:cs="Arial"/>
              </w:rPr>
              <w:t xml:space="preserve">] </w:t>
            </w:r>
            <w:r w:rsidR="00CF3959" w:rsidRPr="00EA53AF">
              <w:rPr>
                <w:rFonts w:asciiTheme="minorHAnsi" w:hAnsiTheme="minorHAnsi" w:cs="Calibri"/>
                <w:b/>
                <w:sz w:val="12"/>
              </w:rPr>
              <w:t>Minister if hospital selected above</w:t>
            </w:r>
            <w:r w:rsidR="0083633D" w:rsidRPr="00EA53AF">
              <w:rPr>
                <w:rFonts w:cs="Arial"/>
              </w:rPr>
              <w:t xml:space="preserve"> </w:t>
            </w:r>
            <w:r w:rsidR="00CF3959" w:rsidRPr="00EA53AF">
              <w:rPr>
                <w:rFonts w:asciiTheme="minorHAnsi" w:hAnsiTheme="minorHAnsi" w:cs="Calibri"/>
                <w:b/>
                <w:sz w:val="12"/>
              </w:rPr>
              <w:t>and Chief Executive if prison selected above</w:t>
            </w:r>
            <w:r w:rsidR="00CF3959" w:rsidRPr="00EA53AF">
              <w:rPr>
                <w:rFonts w:cs="Arial"/>
              </w:rPr>
              <w:t xml:space="preserve"> </w:t>
            </w:r>
            <w:r w:rsidR="008E3D97" w:rsidRPr="00EA53AF">
              <w:rPr>
                <w:rFonts w:cs="Arial"/>
              </w:rPr>
              <w:t xml:space="preserve">for </w:t>
            </w:r>
            <w:r w:rsidR="00DE020E" w:rsidRPr="00EA53AF">
              <w:rPr>
                <w:rFonts w:cs="Arial"/>
              </w:rPr>
              <w:t xml:space="preserve">so long only as is reasonably necessary to allow the </w:t>
            </w:r>
            <w:r w:rsidR="00216803" w:rsidRPr="00EA53AF">
              <w:rPr>
                <w:rFonts w:cs="Arial"/>
              </w:rPr>
              <w:t>[</w:t>
            </w:r>
            <w:r w:rsidR="00216803" w:rsidRPr="00EA53AF">
              <w:rPr>
                <w:rFonts w:cs="Arial"/>
                <w:i/>
              </w:rPr>
              <w:t>Supreme Court/District Court</w:t>
            </w:r>
            <w:r w:rsidR="00216803" w:rsidRPr="00EA53AF">
              <w:rPr>
                <w:rFonts w:cs="Arial"/>
              </w:rPr>
              <w:t xml:space="preserve">] </w:t>
            </w:r>
            <w:r w:rsidR="00DE020E" w:rsidRPr="00EA53AF">
              <w:rPr>
                <w:rFonts w:cs="Arial"/>
              </w:rPr>
              <w:t xml:space="preserve">to determine whether it will make an </w:t>
            </w:r>
            <w:hyperlink r:id="rId9" w:anchor="order" w:history="1">
              <w:r w:rsidR="00DE020E" w:rsidRPr="00EA53AF">
                <w:rPr>
                  <w:rFonts w:cs="Arial"/>
                </w:rPr>
                <w:t>order</w:t>
              </w:r>
            </w:hyperlink>
            <w:r w:rsidR="00DE020E" w:rsidRPr="00EA53AF">
              <w:rPr>
                <w:rFonts w:cs="Arial"/>
              </w:rPr>
              <w:t xml:space="preserve"> under </w:t>
            </w:r>
            <w:hyperlink r:id="rId10" w:anchor="subsection" w:history="1">
              <w:r w:rsidR="00DE020E" w:rsidRPr="00EA53AF">
                <w:rPr>
                  <w:rFonts w:cs="Arial"/>
                </w:rPr>
                <w:t>section</w:t>
              </w:r>
            </w:hyperlink>
            <w:r w:rsidR="00DE020E" w:rsidRPr="00EA53AF">
              <w:rPr>
                <w:rFonts w:cs="Arial"/>
              </w:rPr>
              <w:t xml:space="preserve"> 20B(2) remitting the person to the </w:t>
            </w:r>
            <w:hyperlink r:id="rId11" w:anchor="magistrate" w:history="1">
              <w:r w:rsidR="00DE020E" w:rsidRPr="00EA53AF">
                <w:rPr>
                  <w:rFonts w:cs="Arial"/>
                </w:rPr>
                <w:t>Magistrate</w:t>
              </w:r>
            </w:hyperlink>
            <w:r w:rsidR="00DE020E" w:rsidRPr="00EA53AF">
              <w:rPr>
                <w:rFonts w:cs="Arial"/>
              </w:rPr>
              <w:t xml:space="preserve">s Court, an </w:t>
            </w:r>
            <w:hyperlink r:id="rId12" w:anchor="order" w:history="1">
              <w:r w:rsidR="00DE020E" w:rsidRPr="00EA53AF">
                <w:rPr>
                  <w:rFonts w:cs="Arial"/>
                </w:rPr>
                <w:t>order</w:t>
              </w:r>
            </w:hyperlink>
            <w:r w:rsidR="00DE020E" w:rsidRPr="00EA53AF">
              <w:rPr>
                <w:rFonts w:cs="Arial"/>
              </w:rPr>
              <w:t xml:space="preserve"> under section 20BA dismissing the charge or an </w:t>
            </w:r>
            <w:hyperlink r:id="rId13" w:anchor="order" w:history="1">
              <w:r w:rsidR="00DE020E" w:rsidRPr="00EA53AF">
                <w:rPr>
                  <w:rFonts w:cs="Arial"/>
                </w:rPr>
                <w:t>order</w:t>
              </w:r>
            </w:hyperlink>
            <w:r w:rsidR="00DE020E" w:rsidRPr="00EA53AF">
              <w:rPr>
                <w:rFonts w:cs="Arial"/>
              </w:rPr>
              <w:t xml:space="preserve"> under section 20BB detaining the person in </w:t>
            </w:r>
            <w:hyperlink r:id="rId14" w:anchor="prison" w:history="1">
              <w:r w:rsidR="00DE020E" w:rsidRPr="00EA53AF">
                <w:rPr>
                  <w:rFonts w:cs="Arial"/>
                </w:rPr>
                <w:t>prison</w:t>
              </w:r>
            </w:hyperlink>
            <w:r w:rsidR="00DE020E" w:rsidRPr="00EA53AF">
              <w:rPr>
                <w:rFonts w:cs="Arial"/>
              </w:rPr>
              <w:t xml:space="preserve"> or hospital or granting the person bail.</w:t>
            </w:r>
          </w:p>
          <w:p w14:paraId="5465AA07" w14:textId="08806BF4" w:rsidR="00DE020E" w:rsidRPr="00EA53AF" w:rsidRDefault="00DE020E" w:rsidP="00C95244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ind w:right="170"/>
              <w:contextualSpacing w:val="0"/>
              <w:jc w:val="left"/>
              <w:rPr>
                <w:rFonts w:cs="Arial"/>
              </w:rPr>
            </w:pPr>
            <w:r w:rsidRPr="00EA53AF">
              <w:rPr>
                <w:rFonts w:asciiTheme="minorHAnsi" w:hAnsiTheme="minorHAnsi" w:cs="Calibri"/>
                <w:b/>
                <w:sz w:val="12"/>
              </w:rPr>
              <w:t>This option displayed if second option selected above</w:t>
            </w:r>
            <w:r w:rsidRPr="00EA53AF">
              <w:rPr>
                <w:rFonts w:cs="Arial"/>
              </w:rPr>
              <w:t xml:space="preserve">. in a </w:t>
            </w:r>
            <w:r w:rsidR="009547AE" w:rsidRPr="00EA53AF">
              <w:rPr>
                <w:rFonts w:cs="Arial"/>
              </w:rPr>
              <w:t>[</w:t>
            </w:r>
            <w:r w:rsidR="009547AE" w:rsidRPr="00EA53AF">
              <w:rPr>
                <w:rFonts w:cs="Arial"/>
                <w:i/>
              </w:rPr>
              <w:t>hospital/prison</w:t>
            </w:r>
            <w:r w:rsidR="009547AE" w:rsidRPr="00EA53AF">
              <w:rPr>
                <w:rFonts w:cs="Arial"/>
              </w:rPr>
              <w:t>]</w:t>
            </w:r>
            <w:r w:rsidR="009547AE" w:rsidRPr="00EA53AF">
              <w:rPr>
                <w:rFonts w:cs="Arial"/>
                <w:i/>
              </w:rPr>
              <w:t xml:space="preserve"> </w:t>
            </w:r>
            <w:r w:rsidR="009547AE" w:rsidRPr="00EA53AF">
              <w:rPr>
                <w:rFonts w:cs="Arial"/>
              </w:rPr>
              <w:t>determined from time to time by the</w:t>
            </w:r>
            <w:r w:rsidR="009547AE" w:rsidRPr="00EA53AF">
              <w:rPr>
                <w:rFonts w:cs="Arial"/>
                <w:i/>
              </w:rPr>
              <w:t xml:space="preserve"> </w:t>
            </w:r>
            <w:r w:rsidR="009547AE" w:rsidRPr="00EA53AF">
              <w:rPr>
                <w:rFonts w:cs="Arial"/>
              </w:rPr>
              <w:t>[</w:t>
            </w:r>
            <w:r w:rsidR="009547AE" w:rsidRPr="00EA53AF">
              <w:rPr>
                <w:rFonts w:cs="Arial"/>
                <w:i/>
              </w:rPr>
              <w:t>Minister for Health and Wellbeing/Chief Executive of the Department</w:t>
            </w:r>
            <w:r w:rsidR="009547AE" w:rsidRPr="00EA53AF">
              <w:rPr>
                <w:rFonts w:cs="Arial"/>
              </w:rPr>
              <w:t xml:space="preserve"> </w:t>
            </w:r>
            <w:r w:rsidR="009547AE" w:rsidRPr="00EA53AF">
              <w:rPr>
                <w:rFonts w:cs="Arial"/>
                <w:i/>
              </w:rPr>
              <w:t>for Correctional Services</w:t>
            </w:r>
            <w:r w:rsidR="009547AE" w:rsidRPr="00EA53AF">
              <w:rPr>
                <w:rFonts w:cs="Arial"/>
              </w:rPr>
              <w:t xml:space="preserve">] </w:t>
            </w:r>
            <w:r w:rsidR="004E6F5D" w:rsidRPr="00EA53AF">
              <w:rPr>
                <w:rFonts w:asciiTheme="minorHAnsi" w:hAnsiTheme="minorHAnsi" w:cs="Calibri"/>
                <w:b/>
                <w:sz w:val="12"/>
              </w:rPr>
              <w:t>Minister if hospital  selected above</w:t>
            </w:r>
            <w:r w:rsidR="004E6F5D" w:rsidRPr="00EA53AF">
              <w:rPr>
                <w:rFonts w:cs="Arial"/>
              </w:rPr>
              <w:t xml:space="preserve"> </w:t>
            </w:r>
            <w:r w:rsidR="004E6F5D" w:rsidRPr="00EA53AF">
              <w:rPr>
                <w:rFonts w:asciiTheme="minorHAnsi" w:hAnsiTheme="minorHAnsi" w:cs="Calibri"/>
                <w:b/>
                <w:sz w:val="12"/>
              </w:rPr>
              <w:t>and Chief Executive if prison selected above</w:t>
            </w:r>
            <w:r w:rsidR="004E6F5D" w:rsidRPr="00EA53AF">
              <w:rPr>
                <w:rFonts w:cs="Arial"/>
              </w:rPr>
              <w:t xml:space="preserve"> </w:t>
            </w:r>
            <w:r w:rsidRPr="00EA53AF">
              <w:rPr>
                <w:rFonts w:cs="Arial"/>
              </w:rPr>
              <w:t xml:space="preserve">for so long only as is reasonably necessary to allow the </w:t>
            </w:r>
            <w:hyperlink r:id="rId15" w:anchor="court" w:history="1">
              <w:r w:rsidR="00216803" w:rsidRPr="00EA53AF">
                <w:rPr>
                  <w:rFonts w:cs="Arial"/>
                </w:rPr>
                <w:t>C</w:t>
              </w:r>
              <w:r w:rsidRPr="00EA53AF">
                <w:rPr>
                  <w:rFonts w:cs="Arial"/>
                </w:rPr>
                <w:t>ourt</w:t>
              </w:r>
            </w:hyperlink>
            <w:r w:rsidRPr="00EA53AF">
              <w:rPr>
                <w:rFonts w:cs="Arial"/>
              </w:rPr>
              <w:t xml:space="preserve"> to determine whether it will make an </w:t>
            </w:r>
            <w:hyperlink r:id="rId16" w:anchor="order" w:history="1">
              <w:r w:rsidRPr="00EA53AF">
                <w:rPr>
                  <w:rFonts w:cs="Arial"/>
                </w:rPr>
                <w:t>order</w:t>
              </w:r>
            </w:hyperlink>
            <w:r w:rsidRPr="00EA53AF">
              <w:rPr>
                <w:rFonts w:cs="Arial"/>
              </w:rPr>
              <w:t xml:space="preserve"> under section 20BA dismissing the charge or an </w:t>
            </w:r>
            <w:hyperlink r:id="rId17" w:anchor="order" w:history="1">
              <w:r w:rsidRPr="00EA53AF">
                <w:rPr>
                  <w:rFonts w:cs="Arial"/>
                </w:rPr>
                <w:t>order</w:t>
              </w:r>
            </w:hyperlink>
            <w:r w:rsidRPr="00EA53AF">
              <w:rPr>
                <w:rFonts w:cs="Arial"/>
              </w:rPr>
              <w:t xml:space="preserve"> under section 20BB detaining the person in </w:t>
            </w:r>
            <w:hyperlink r:id="rId18" w:anchor="prison" w:history="1">
              <w:r w:rsidRPr="00EA53AF">
                <w:rPr>
                  <w:rFonts w:cs="Arial"/>
                </w:rPr>
                <w:t>prison</w:t>
              </w:r>
            </w:hyperlink>
            <w:r w:rsidRPr="00EA53AF">
              <w:rPr>
                <w:rFonts w:cs="Arial"/>
              </w:rPr>
              <w:t xml:space="preserve"> or hospital or granting the person bail</w:t>
            </w:r>
            <w:r w:rsidR="00216803" w:rsidRPr="00EA53AF">
              <w:rPr>
                <w:rFonts w:cs="Arial"/>
              </w:rPr>
              <w:t>.</w:t>
            </w:r>
          </w:p>
          <w:p w14:paraId="31A3C30B" w14:textId="544A68B3" w:rsidR="00216803" w:rsidRPr="00EA53AF" w:rsidRDefault="00216803" w:rsidP="00C95244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ind w:right="170"/>
              <w:contextualSpacing w:val="0"/>
              <w:jc w:val="left"/>
              <w:rPr>
                <w:rFonts w:cs="Arial"/>
              </w:rPr>
            </w:pPr>
            <w:r w:rsidRPr="00EA53AF">
              <w:rPr>
                <w:rFonts w:asciiTheme="minorHAnsi" w:hAnsiTheme="minorHAnsi" w:cs="Calibri"/>
                <w:b/>
                <w:sz w:val="12"/>
              </w:rPr>
              <w:t xml:space="preserve">This option displayed if </w:t>
            </w:r>
            <w:r w:rsidR="00974D1F" w:rsidRPr="00EA53AF">
              <w:rPr>
                <w:rFonts w:asciiTheme="minorHAnsi" w:hAnsiTheme="minorHAnsi" w:cs="Calibri"/>
                <w:b/>
                <w:sz w:val="12"/>
              </w:rPr>
              <w:t xml:space="preserve">third </w:t>
            </w:r>
            <w:r w:rsidRPr="00EA53AF">
              <w:rPr>
                <w:rFonts w:asciiTheme="minorHAnsi" w:hAnsiTheme="minorHAnsi" w:cs="Calibri"/>
                <w:b/>
                <w:sz w:val="12"/>
              </w:rPr>
              <w:t>option selected above</w:t>
            </w:r>
            <w:r w:rsidRPr="00EA53AF">
              <w:rPr>
                <w:rFonts w:cs="Arial"/>
              </w:rPr>
              <w:t>. in a prison</w:t>
            </w:r>
            <w:r w:rsidRPr="00EA53AF">
              <w:rPr>
                <w:rFonts w:cs="Arial"/>
                <w:i/>
              </w:rPr>
              <w:t xml:space="preserve"> </w:t>
            </w:r>
            <w:r w:rsidRPr="00EA53AF">
              <w:rPr>
                <w:rFonts w:cs="Arial"/>
              </w:rPr>
              <w:t>to appear at [</w:t>
            </w:r>
            <w:r w:rsidRPr="00EA53AF">
              <w:rPr>
                <w:rFonts w:cs="Arial"/>
                <w:i/>
              </w:rPr>
              <w:t>location</w:t>
            </w:r>
            <w:r w:rsidRPr="00EA53AF">
              <w:rPr>
                <w:rFonts w:cs="Arial"/>
              </w:rPr>
              <w:t>] on [</w:t>
            </w:r>
            <w:r w:rsidRPr="00EA53AF">
              <w:rPr>
                <w:rFonts w:cs="Arial"/>
                <w:i/>
              </w:rPr>
              <w:t>date and time</w:t>
            </w:r>
            <w:r w:rsidRPr="00EA53AF">
              <w:rPr>
                <w:rFonts w:cs="Arial"/>
              </w:rPr>
              <w:t>].</w:t>
            </w:r>
          </w:p>
          <w:p w14:paraId="3B5E8B4F" w14:textId="1D66CBA1" w:rsidR="001A3918" w:rsidRPr="00EA53AF" w:rsidRDefault="00522035" w:rsidP="00C95244">
            <w:pPr>
              <w:keepNext/>
              <w:spacing w:after="240" w:line="276" w:lineRule="auto"/>
              <w:jc w:val="left"/>
              <w:rPr>
                <w:rFonts w:cs="Arial"/>
                <w:b/>
              </w:rPr>
            </w:pPr>
            <w:r w:rsidRPr="00EA53AF">
              <w:rPr>
                <w:rFonts w:cs="Arial"/>
                <w:b/>
              </w:rPr>
              <w:t>Warrant</w:t>
            </w:r>
          </w:p>
          <w:p w14:paraId="1060C7B4" w14:textId="4C0206CB" w:rsidR="0047754C" w:rsidRPr="00EA53AF" w:rsidRDefault="0047754C" w:rsidP="00C95244">
            <w:pPr>
              <w:spacing w:after="120" w:line="276" w:lineRule="auto"/>
              <w:ind w:right="170"/>
              <w:jc w:val="left"/>
              <w:rPr>
                <w:rFonts w:cs="Arial"/>
              </w:rPr>
            </w:pPr>
            <w:r w:rsidRPr="00EA53AF">
              <w:rPr>
                <w:rFonts w:cs="Arial"/>
              </w:rPr>
              <w:t xml:space="preserve">YOU, the Sherriff, and you, the Commissioner of Police and Members of the Police Force, are directed to convey the </w:t>
            </w:r>
            <w:r w:rsidR="00DA67A5" w:rsidRPr="00EA53AF">
              <w:rPr>
                <w:rFonts w:cs="Arial"/>
              </w:rPr>
              <w:t>defendant</w:t>
            </w:r>
            <w:r w:rsidR="00DA67A5" w:rsidRPr="00EA53AF">
              <w:rPr>
                <w:rFonts w:cs="Arial"/>
                <w:i/>
              </w:rPr>
              <w:t xml:space="preserve"> </w:t>
            </w:r>
            <w:r w:rsidRPr="00EA53AF">
              <w:rPr>
                <w:rFonts w:cs="Arial"/>
              </w:rPr>
              <w:t>to a [</w:t>
            </w:r>
            <w:r w:rsidR="00CF40AF" w:rsidRPr="00EA53AF">
              <w:rPr>
                <w:rFonts w:cs="Arial"/>
                <w:i/>
              </w:rPr>
              <w:t>hospital/priso</w:t>
            </w:r>
            <w:r w:rsidR="006942C8" w:rsidRPr="00EA53AF">
              <w:rPr>
                <w:rFonts w:cs="Arial"/>
                <w:i/>
              </w:rPr>
              <w:t>n</w:t>
            </w:r>
            <w:r w:rsidR="00CF40AF" w:rsidRPr="00EA53AF">
              <w:rPr>
                <w:rFonts w:cs="Arial"/>
              </w:rPr>
              <w:t xml:space="preserve">] determined by the </w:t>
            </w:r>
            <w:r w:rsidR="006942C8" w:rsidRPr="00EA53AF">
              <w:rPr>
                <w:rFonts w:cs="Arial"/>
                <w:i/>
              </w:rPr>
              <w:t>Minister for Health and Wellbeing/Chief Executive of the Department</w:t>
            </w:r>
            <w:r w:rsidR="006942C8" w:rsidRPr="00EA53AF">
              <w:rPr>
                <w:rFonts w:cs="Arial"/>
              </w:rPr>
              <w:t xml:space="preserve"> </w:t>
            </w:r>
            <w:r w:rsidR="006942C8" w:rsidRPr="00EA53AF">
              <w:rPr>
                <w:rFonts w:cs="Arial"/>
                <w:i/>
              </w:rPr>
              <w:t>for Correctional Services</w:t>
            </w:r>
            <w:r w:rsidR="006942C8" w:rsidRPr="00EA53AF">
              <w:rPr>
                <w:rFonts w:cs="Arial"/>
              </w:rPr>
              <w:t>]</w:t>
            </w:r>
            <w:r w:rsidR="004E6F5D" w:rsidRPr="00EA53AF">
              <w:rPr>
                <w:rFonts w:cs="Arial"/>
              </w:rPr>
              <w:t xml:space="preserve"> </w:t>
            </w:r>
            <w:r w:rsidR="004E6F5D" w:rsidRPr="00EA53AF">
              <w:rPr>
                <w:rFonts w:asciiTheme="minorHAnsi" w:hAnsiTheme="minorHAnsi" w:cs="Calibri"/>
                <w:b/>
                <w:sz w:val="12"/>
              </w:rPr>
              <w:t>Minister if hospital selected above</w:t>
            </w:r>
            <w:r w:rsidR="004E6F5D" w:rsidRPr="00EA53AF">
              <w:rPr>
                <w:rFonts w:cs="Arial"/>
              </w:rPr>
              <w:t xml:space="preserve"> </w:t>
            </w:r>
            <w:r w:rsidR="004E6F5D" w:rsidRPr="00EA53AF">
              <w:rPr>
                <w:rFonts w:asciiTheme="minorHAnsi" w:hAnsiTheme="minorHAnsi" w:cs="Calibri"/>
                <w:b/>
                <w:sz w:val="12"/>
              </w:rPr>
              <w:t>and Chief Executive if prison selected above</w:t>
            </w:r>
            <w:r w:rsidRPr="00EA53AF">
              <w:rPr>
                <w:rFonts w:cs="Arial"/>
              </w:rPr>
              <w:t>.</w:t>
            </w:r>
          </w:p>
          <w:p w14:paraId="52159FAC" w14:textId="7ED14AFD" w:rsidR="006942C8" w:rsidRPr="00EA53AF" w:rsidRDefault="004E6F5D" w:rsidP="00C95244">
            <w:pPr>
              <w:pStyle w:val="ListParagraph"/>
              <w:numPr>
                <w:ilvl w:val="0"/>
                <w:numId w:val="3"/>
              </w:numPr>
              <w:spacing w:after="240" w:line="276" w:lineRule="auto"/>
              <w:jc w:val="left"/>
              <w:rPr>
                <w:rFonts w:cs="Arial"/>
              </w:rPr>
            </w:pPr>
            <w:r w:rsidRPr="00EA53AF">
              <w:rPr>
                <w:rFonts w:asciiTheme="minorHAnsi" w:hAnsiTheme="minorHAnsi" w:cs="Calibri"/>
                <w:b/>
                <w:sz w:val="12"/>
              </w:rPr>
              <w:t>if hospital  selected above</w:t>
            </w:r>
            <w:r w:rsidRPr="00EA53AF">
              <w:rPr>
                <w:rFonts w:cs="Arial"/>
              </w:rPr>
              <w:t xml:space="preserve"> </w:t>
            </w:r>
            <w:r w:rsidR="006942C8" w:rsidRPr="00EA53AF">
              <w:rPr>
                <w:rFonts w:cs="Arial"/>
              </w:rPr>
              <w:t>YOU the Minister for Health and Wellbeing are directed to detain the defendant</w:t>
            </w:r>
            <w:r w:rsidR="006942C8" w:rsidRPr="00EA53AF">
              <w:rPr>
                <w:rFonts w:cs="Arial"/>
                <w:i/>
              </w:rPr>
              <w:t xml:space="preserve"> </w:t>
            </w:r>
            <w:r w:rsidR="006942C8" w:rsidRPr="00EA53AF">
              <w:rPr>
                <w:rFonts w:cs="Arial"/>
              </w:rPr>
              <w:t xml:space="preserve">in a </w:t>
            </w:r>
            <w:r w:rsidR="00D03BCB" w:rsidRPr="00EA53AF">
              <w:rPr>
                <w:rFonts w:cs="Arial"/>
              </w:rPr>
              <w:t>hospital</w:t>
            </w:r>
            <w:r w:rsidR="006942C8" w:rsidRPr="00EA53AF">
              <w:rPr>
                <w:rFonts w:cs="Arial"/>
              </w:rPr>
              <w:t xml:space="preserve"> [</w:t>
            </w:r>
            <w:r w:rsidR="006942C8" w:rsidRPr="00EA53AF">
              <w:rPr>
                <w:rFonts w:cs="Arial"/>
                <w:i/>
              </w:rPr>
              <w:t>pending the determination of the proceeding</w:t>
            </w:r>
            <w:r w:rsidR="006942C8" w:rsidRPr="00EA53AF">
              <w:rPr>
                <w:rFonts w:cs="Arial"/>
              </w:rPr>
              <w:t>/</w:t>
            </w:r>
            <w:r w:rsidR="006942C8" w:rsidRPr="00EA53AF">
              <w:rPr>
                <w:rFonts w:cs="Arial"/>
                <w:i/>
              </w:rPr>
              <w:t>until</w:t>
            </w:r>
            <w:r w:rsidR="006942C8" w:rsidRPr="00EA53AF">
              <w:rPr>
                <w:rFonts w:cs="Arial"/>
              </w:rPr>
              <w:t xml:space="preserve"> [</w:t>
            </w:r>
            <w:r w:rsidR="006942C8" w:rsidRPr="00EA53AF">
              <w:rPr>
                <w:rFonts w:cs="Arial"/>
                <w:i/>
              </w:rPr>
              <w:t>date</w:t>
            </w:r>
            <w:r w:rsidR="006942C8" w:rsidRPr="00EA53AF">
              <w:rPr>
                <w:rFonts w:cs="Arial"/>
              </w:rPr>
              <w:t>]].</w:t>
            </w:r>
          </w:p>
          <w:p w14:paraId="4D4FFC27" w14:textId="0B3DDD41" w:rsidR="00363199" w:rsidRPr="00382EE9" w:rsidRDefault="004E6F5D" w:rsidP="00382EE9">
            <w:pPr>
              <w:pStyle w:val="ListParagraph"/>
              <w:numPr>
                <w:ilvl w:val="0"/>
                <w:numId w:val="3"/>
              </w:numPr>
              <w:spacing w:after="240" w:line="276" w:lineRule="auto"/>
              <w:jc w:val="left"/>
              <w:rPr>
                <w:rFonts w:cs="Arial"/>
                <w:sz w:val="18"/>
                <w:szCs w:val="18"/>
              </w:rPr>
            </w:pPr>
            <w:r w:rsidRPr="00EA53AF">
              <w:rPr>
                <w:rFonts w:asciiTheme="minorHAnsi" w:hAnsiTheme="minorHAnsi" w:cs="Calibri"/>
                <w:b/>
                <w:sz w:val="12"/>
              </w:rPr>
              <w:t>if prison selected above</w:t>
            </w:r>
            <w:r w:rsidRPr="00EA53AF">
              <w:rPr>
                <w:rFonts w:cs="Arial"/>
              </w:rPr>
              <w:t xml:space="preserve"> YOU, the Chief Executive of the Department of Correctional Services</w:t>
            </w:r>
            <w:r w:rsidRPr="00EA53AF">
              <w:rPr>
                <w:rFonts w:cs="Arial"/>
                <w:i/>
              </w:rPr>
              <w:t xml:space="preserve"> </w:t>
            </w:r>
            <w:r w:rsidRPr="00EA53AF">
              <w:rPr>
                <w:rFonts w:cs="Arial"/>
              </w:rPr>
              <w:t>are directed to detain the defendant</w:t>
            </w:r>
            <w:r w:rsidRPr="00EA53AF">
              <w:rPr>
                <w:rFonts w:cs="Arial"/>
                <w:i/>
              </w:rPr>
              <w:t xml:space="preserve"> </w:t>
            </w:r>
            <w:r w:rsidRPr="00EA53AF">
              <w:rPr>
                <w:rFonts w:cs="Arial"/>
              </w:rPr>
              <w:t>in a prison [</w:t>
            </w:r>
            <w:r w:rsidRPr="00EA53AF">
              <w:rPr>
                <w:rFonts w:cs="Arial"/>
                <w:i/>
              </w:rPr>
              <w:t>pending the determination of the proceeding</w:t>
            </w:r>
            <w:r w:rsidRPr="00EA53AF">
              <w:rPr>
                <w:rFonts w:cs="Arial"/>
              </w:rPr>
              <w:t>/</w:t>
            </w:r>
            <w:r w:rsidRPr="00EA53AF">
              <w:rPr>
                <w:rFonts w:cs="Arial"/>
                <w:i/>
              </w:rPr>
              <w:t>until</w:t>
            </w:r>
            <w:r w:rsidRPr="00EA53AF">
              <w:rPr>
                <w:rFonts w:cs="Arial"/>
              </w:rPr>
              <w:t xml:space="preserve"> [</w:t>
            </w:r>
            <w:r w:rsidRPr="00EA53AF">
              <w:rPr>
                <w:rFonts w:cs="Arial"/>
                <w:i/>
              </w:rPr>
              <w:t>date</w:t>
            </w:r>
            <w:r w:rsidRPr="00EA53AF">
              <w:rPr>
                <w:rFonts w:cs="Arial"/>
              </w:rPr>
              <w:t>]].</w:t>
            </w:r>
          </w:p>
        </w:tc>
      </w:tr>
    </w:tbl>
    <w:p w14:paraId="6117938F" w14:textId="6084D094" w:rsidR="00522035" w:rsidRPr="00EA53AF" w:rsidRDefault="00522035" w:rsidP="00C95244">
      <w:pPr>
        <w:spacing w:before="120" w:after="120" w:line="276" w:lineRule="auto"/>
        <w:rPr>
          <w:rFonts w:asciiTheme="minorHAnsi" w:hAnsiTheme="minorHAnsi" w:cs="Calibri"/>
        </w:rPr>
      </w:pPr>
      <w:bookmarkStart w:id="6" w:name="_Hlk38553874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9D757F" w:rsidRPr="00EA53AF" w14:paraId="6A9C0764" w14:textId="77777777" w:rsidTr="00BD27DC">
        <w:trPr>
          <w:cantSplit/>
        </w:trPr>
        <w:tc>
          <w:tcPr>
            <w:tcW w:w="10457" w:type="dxa"/>
          </w:tcPr>
          <w:p w14:paraId="28F91EE6" w14:textId="77777777" w:rsidR="009D757F" w:rsidRPr="00EA53AF" w:rsidRDefault="009D757F" w:rsidP="00C95244">
            <w:pPr>
              <w:widowControl w:val="0"/>
              <w:spacing w:before="120" w:line="276" w:lineRule="auto"/>
              <w:ind w:right="176"/>
              <w:rPr>
                <w:rFonts w:cs="Arial"/>
                <w:b/>
              </w:rPr>
            </w:pPr>
            <w:r w:rsidRPr="00EA53AF">
              <w:rPr>
                <w:rFonts w:cs="Arial"/>
                <w:b/>
              </w:rPr>
              <w:t>Authentication</w:t>
            </w:r>
          </w:p>
          <w:p w14:paraId="78231380" w14:textId="77777777" w:rsidR="009D757F" w:rsidRPr="00EA53AF" w:rsidRDefault="009D757F" w:rsidP="00C95244">
            <w:pPr>
              <w:widowControl w:val="0"/>
              <w:spacing w:before="600" w:line="276" w:lineRule="auto"/>
              <w:ind w:right="176"/>
              <w:rPr>
                <w:rFonts w:cs="Arial"/>
              </w:rPr>
            </w:pPr>
            <w:r w:rsidRPr="00EA53AF">
              <w:rPr>
                <w:rFonts w:cs="Arial"/>
              </w:rPr>
              <w:t>…………………………………………</w:t>
            </w:r>
          </w:p>
          <w:p w14:paraId="74B00D4F" w14:textId="41975210" w:rsidR="009D757F" w:rsidRPr="00EA53AF" w:rsidRDefault="00EC4970" w:rsidP="00C95244">
            <w:pPr>
              <w:widowControl w:val="0"/>
              <w:spacing w:line="276" w:lineRule="auto"/>
              <w:ind w:right="176"/>
              <w:rPr>
                <w:rFonts w:cs="Arial"/>
              </w:rPr>
            </w:pPr>
            <w:r w:rsidRPr="00EA53AF">
              <w:rPr>
                <w:rFonts w:cs="Arial"/>
              </w:rPr>
              <w:t>Signature of Court</w:t>
            </w:r>
            <w:r w:rsidR="009D757F" w:rsidRPr="00EA53AF">
              <w:rPr>
                <w:rFonts w:cs="Arial"/>
              </w:rPr>
              <w:t xml:space="preserve"> Officer</w:t>
            </w:r>
          </w:p>
          <w:p w14:paraId="20FB7AA0" w14:textId="77777777" w:rsidR="009D757F" w:rsidRPr="00EA53AF" w:rsidRDefault="009D757F" w:rsidP="00C95244">
            <w:pPr>
              <w:widowControl w:val="0"/>
              <w:spacing w:after="120" w:line="276" w:lineRule="auto"/>
              <w:ind w:right="176"/>
              <w:rPr>
                <w:rFonts w:cs="Arial"/>
                <w:color w:val="000000" w:themeColor="text1"/>
              </w:rPr>
            </w:pPr>
            <w:r w:rsidRPr="00EA53AF">
              <w:rPr>
                <w:rFonts w:cs="Arial"/>
              </w:rPr>
              <w:t>[</w:t>
            </w:r>
            <w:r w:rsidRPr="00EA53AF">
              <w:rPr>
                <w:rFonts w:cs="Arial"/>
                <w:i/>
              </w:rPr>
              <w:t>title and name</w:t>
            </w:r>
            <w:r w:rsidRPr="00EA53AF">
              <w:rPr>
                <w:rFonts w:cs="Arial"/>
              </w:rPr>
              <w:t>]</w:t>
            </w:r>
          </w:p>
        </w:tc>
      </w:tr>
      <w:bookmarkEnd w:id="6"/>
    </w:tbl>
    <w:p w14:paraId="2F750264" w14:textId="77777777" w:rsidR="00CF40AF" w:rsidRPr="00EA53AF" w:rsidRDefault="00CF40AF" w:rsidP="00382EE9">
      <w:pPr>
        <w:spacing w:line="276" w:lineRule="auto"/>
        <w:rPr>
          <w:rFonts w:asciiTheme="minorHAnsi" w:hAnsiTheme="minorHAnsi" w:cs="Calibri"/>
        </w:rPr>
      </w:pPr>
    </w:p>
    <w:sectPr w:rsidR="00CF40AF" w:rsidRPr="00EA53AF" w:rsidSect="00F64C03">
      <w:headerReference w:type="default" r:id="rId19"/>
      <w:headerReference w:type="first" r:id="rId20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C31EE" w14:textId="77777777" w:rsidR="005B6E6C" w:rsidRDefault="005B6E6C" w:rsidP="00F437EE">
      <w:r>
        <w:separator/>
      </w:r>
    </w:p>
  </w:endnote>
  <w:endnote w:type="continuationSeparator" w:id="0">
    <w:p w14:paraId="52AEAEDA" w14:textId="77777777" w:rsidR="005B6E6C" w:rsidRDefault="005B6E6C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27D8" w14:textId="77777777" w:rsidR="005B6E6C" w:rsidRDefault="005B6E6C" w:rsidP="00F437EE">
      <w:r>
        <w:separator/>
      </w:r>
    </w:p>
  </w:footnote>
  <w:footnote w:type="continuationSeparator" w:id="0">
    <w:p w14:paraId="324F1694" w14:textId="77777777" w:rsidR="005B6E6C" w:rsidRDefault="005B6E6C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75B93" w14:textId="3D4F0CEF" w:rsidR="00F42926" w:rsidRDefault="00865B2D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CB0141">
      <w:rPr>
        <w:lang w:val="en-US"/>
      </w:rPr>
      <w:t>3</w:t>
    </w:r>
    <w:r w:rsidR="005E341E">
      <w:rPr>
        <w:lang w:val="en-US"/>
      </w:rPr>
      <w:t>4</w:t>
    </w:r>
    <w:r w:rsidR="00FB1F0C">
      <w:rPr>
        <w:lang w:val="en-US"/>
      </w:rPr>
      <w:t>C</w:t>
    </w:r>
  </w:p>
  <w:p w14:paraId="6DA10F56" w14:textId="77777777" w:rsidR="00F64C03" w:rsidRDefault="00F64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C5BFE" w14:textId="1CB00A0A" w:rsidR="00E92F2A" w:rsidRDefault="00E447A9" w:rsidP="009352D8">
    <w:pPr>
      <w:pStyle w:val="Header"/>
      <w:rPr>
        <w:lang w:val="en-US"/>
      </w:rPr>
    </w:pPr>
    <w:r>
      <w:rPr>
        <w:lang w:val="en-US"/>
      </w:rPr>
      <w:t xml:space="preserve">Form </w:t>
    </w:r>
    <w:r w:rsidR="00CB0141">
      <w:rPr>
        <w:lang w:val="en-US"/>
      </w:rPr>
      <w:t>3</w:t>
    </w:r>
    <w:r w:rsidR="005E341E">
      <w:rPr>
        <w:lang w:val="en-US"/>
      </w:rPr>
      <w:t>4</w:t>
    </w:r>
    <w:r w:rsidR="00FB1F0C">
      <w:rPr>
        <w:lang w:val="en-US"/>
      </w:rPr>
      <w:t>C</w:t>
    </w:r>
  </w:p>
  <w:p w14:paraId="02461B43" w14:textId="77777777" w:rsidR="00917942" w:rsidRPr="00BA48D1" w:rsidRDefault="00917942" w:rsidP="00AB32EB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014224" w:rsidRPr="00B653FE" w14:paraId="4F929142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56908F5D" w14:textId="77777777" w:rsidR="00014224" w:rsidRPr="00B653FE" w:rsidRDefault="00E92F2A" w:rsidP="00607F7A">
          <w:pPr>
            <w:pStyle w:val="Footer"/>
            <w:rPr>
              <w:b/>
            </w:rPr>
          </w:pPr>
          <w:r w:rsidRPr="00A66393"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02D8BB35" w14:textId="77777777" w:rsidR="00014224" w:rsidRPr="00B653FE" w:rsidRDefault="00014224" w:rsidP="00607F7A">
          <w:pPr>
            <w:pStyle w:val="Footer"/>
          </w:pPr>
        </w:p>
      </w:tc>
    </w:tr>
    <w:tr w:rsidR="000A6DD3" w:rsidRPr="00B653FE" w14:paraId="2FCD7E45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44DB62E0" w14:textId="77777777" w:rsidR="000A6DD3" w:rsidRPr="00B653FE" w:rsidRDefault="000A6DD3" w:rsidP="00607F7A">
          <w:pPr>
            <w:pStyle w:val="Footer"/>
          </w:pPr>
        </w:p>
        <w:p w14:paraId="2F6D0A4F" w14:textId="77777777" w:rsidR="000A6DD3" w:rsidRDefault="000A6DD3" w:rsidP="00607F7A">
          <w:pPr>
            <w:pStyle w:val="Footer"/>
          </w:pPr>
          <w:r>
            <w:t xml:space="preserve">Case Number: </w:t>
          </w:r>
        </w:p>
        <w:p w14:paraId="053157DD" w14:textId="77777777" w:rsidR="000A6DD3" w:rsidRDefault="000A6DD3" w:rsidP="00607F7A">
          <w:pPr>
            <w:pStyle w:val="Footer"/>
          </w:pPr>
        </w:p>
        <w:p w14:paraId="5104609F" w14:textId="0B330123" w:rsidR="000A6DD3" w:rsidRPr="00B653FE" w:rsidRDefault="000A6DD3" w:rsidP="00607F7A">
          <w:pPr>
            <w:pStyle w:val="Footer"/>
          </w:pPr>
          <w:r w:rsidRPr="00B653FE">
            <w:t xml:space="preserve">Date </w:t>
          </w:r>
          <w:r w:rsidR="00B35B47">
            <w:t>Signed</w:t>
          </w:r>
          <w:r w:rsidRPr="00B653FE">
            <w:t>:</w:t>
          </w:r>
        </w:p>
        <w:p w14:paraId="2FFB9B77" w14:textId="77777777" w:rsidR="000A6DD3" w:rsidRDefault="000A6DD3" w:rsidP="00014224">
          <w:pPr>
            <w:pStyle w:val="Footer"/>
            <w:tabs>
              <w:tab w:val="clear" w:pos="4153"/>
              <w:tab w:val="clear" w:pos="8306"/>
            </w:tabs>
          </w:pPr>
        </w:p>
        <w:p w14:paraId="6287E6B1" w14:textId="77777777" w:rsidR="000A6DD3" w:rsidRDefault="000A6DD3" w:rsidP="00607F7A">
          <w:pPr>
            <w:pStyle w:val="Footer"/>
          </w:pPr>
          <w:r w:rsidRPr="00B653FE">
            <w:t>FDN:</w:t>
          </w:r>
        </w:p>
        <w:p w14:paraId="12A9F290" w14:textId="77777777" w:rsidR="000A6DD3" w:rsidRPr="00B653FE" w:rsidRDefault="000A6DD3" w:rsidP="00607F7A">
          <w:pPr>
            <w:pStyle w:val="Footer"/>
          </w:pPr>
        </w:p>
        <w:p w14:paraId="1CCB451F" w14:textId="77777777" w:rsidR="000A6DD3" w:rsidRPr="00B653FE" w:rsidRDefault="000A6DD3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3D2782B0" w14:textId="77777777" w:rsidR="000A6DD3" w:rsidRPr="00B653FE" w:rsidRDefault="000A6DD3" w:rsidP="00607F7A">
          <w:pPr>
            <w:pStyle w:val="Footer"/>
          </w:pPr>
        </w:p>
      </w:tc>
    </w:tr>
  </w:tbl>
  <w:p w14:paraId="505C3777" w14:textId="77777777" w:rsidR="00AA4A90" w:rsidRDefault="00AA4A90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D2346"/>
    <w:multiLevelType w:val="hybridMultilevel"/>
    <w:tmpl w:val="FBAA3700"/>
    <w:lvl w:ilvl="0" w:tplc="A352FA1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C15B81"/>
    <w:multiLevelType w:val="hybridMultilevel"/>
    <w:tmpl w:val="5992960E"/>
    <w:lvl w:ilvl="0" w:tplc="A352FA1E">
      <w:start w:val="1"/>
      <w:numFmt w:val="bullet"/>
      <w:lvlText w:val=""/>
      <w:lvlJc w:val="left"/>
      <w:pPr>
        <w:ind w:left="927" w:hanging="360"/>
      </w:pPr>
      <w:rPr>
        <w:rFonts w:ascii="Wingdings 2" w:hAnsi="Wingdings 2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4E402F5"/>
    <w:multiLevelType w:val="hybridMultilevel"/>
    <w:tmpl w:val="3E9063EA"/>
    <w:lvl w:ilvl="0" w:tplc="FD761F56">
      <w:start w:val="1"/>
      <w:numFmt w:val="bullet"/>
      <w:lvlText w:val=""/>
      <w:lvlJc w:val="left"/>
      <w:pPr>
        <w:ind w:left="1174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567"/>
  <w:drawingGridHorizontalSpacing w:val="12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8CFF1D9-0FF9-4AFE-96C8-B494C564D57E}"/>
    <w:docVar w:name="dgnword-eventsink" w:val="636053472"/>
  </w:docVars>
  <w:rsids>
    <w:rsidRoot w:val="00E81BE3"/>
    <w:rsid w:val="00000C63"/>
    <w:rsid w:val="0000190D"/>
    <w:rsid w:val="000070E3"/>
    <w:rsid w:val="000072E2"/>
    <w:rsid w:val="00010A92"/>
    <w:rsid w:val="000110AF"/>
    <w:rsid w:val="00011A48"/>
    <w:rsid w:val="00011C5A"/>
    <w:rsid w:val="00013178"/>
    <w:rsid w:val="00014224"/>
    <w:rsid w:val="00014FDB"/>
    <w:rsid w:val="00017F63"/>
    <w:rsid w:val="00021FFD"/>
    <w:rsid w:val="000229B5"/>
    <w:rsid w:val="00022B8A"/>
    <w:rsid w:val="00023E8E"/>
    <w:rsid w:val="0002632A"/>
    <w:rsid w:val="000263D8"/>
    <w:rsid w:val="000272A5"/>
    <w:rsid w:val="000279C7"/>
    <w:rsid w:val="000327E3"/>
    <w:rsid w:val="00034FB5"/>
    <w:rsid w:val="00035078"/>
    <w:rsid w:val="00035F84"/>
    <w:rsid w:val="00036149"/>
    <w:rsid w:val="00037F91"/>
    <w:rsid w:val="00041B32"/>
    <w:rsid w:val="000422DE"/>
    <w:rsid w:val="000424E7"/>
    <w:rsid w:val="000434E8"/>
    <w:rsid w:val="00043847"/>
    <w:rsid w:val="00044147"/>
    <w:rsid w:val="00044366"/>
    <w:rsid w:val="000451D5"/>
    <w:rsid w:val="00051BB1"/>
    <w:rsid w:val="00052E63"/>
    <w:rsid w:val="00055E35"/>
    <w:rsid w:val="00056EC7"/>
    <w:rsid w:val="00057206"/>
    <w:rsid w:val="00057381"/>
    <w:rsid w:val="00057556"/>
    <w:rsid w:val="00057D2E"/>
    <w:rsid w:val="00057EEE"/>
    <w:rsid w:val="00066B18"/>
    <w:rsid w:val="00066CFF"/>
    <w:rsid w:val="0006726E"/>
    <w:rsid w:val="000706DE"/>
    <w:rsid w:val="000708D4"/>
    <w:rsid w:val="00072709"/>
    <w:rsid w:val="00072DEB"/>
    <w:rsid w:val="0007635A"/>
    <w:rsid w:val="00076CDF"/>
    <w:rsid w:val="000826FB"/>
    <w:rsid w:val="00084EF8"/>
    <w:rsid w:val="0008641A"/>
    <w:rsid w:val="000878EC"/>
    <w:rsid w:val="000920E7"/>
    <w:rsid w:val="00092F7F"/>
    <w:rsid w:val="0009527C"/>
    <w:rsid w:val="000A2312"/>
    <w:rsid w:val="000A39BF"/>
    <w:rsid w:val="000A3BFB"/>
    <w:rsid w:val="000A433A"/>
    <w:rsid w:val="000A43E4"/>
    <w:rsid w:val="000A6DD3"/>
    <w:rsid w:val="000A748D"/>
    <w:rsid w:val="000A7811"/>
    <w:rsid w:val="000B0C3B"/>
    <w:rsid w:val="000B1A8F"/>
    <w:rsid w:val="000B3E18"/>
    <w:rsid w:val="000B4056"/>
    <w:rsid w:val="000B4F8B"/>
    <w:rsid w:val="000B5515"/>
    <w:rsid w:val="000B63A4"/>
    <w:rsid w:val="000B7114"/>
    <w:rsid w:val="000B7180"/>
    <w:rsid w:val="000C1566"/>
    <w:rsid w:val="000C54F8"/>
    <w:rsid w:val="000C56A9"/>
    <w:rsid w:val="000C60A3"/>
    <w:rsid w:val="000C62CF"/>
    <w:rsid w:val="000D0D92"/>
    <w:rsid w:val="000D23D7"/>
    <w:rsid w:val="000D27F2"/>
    <w:rsid w:val="000D4647"/>
    <w:rsid w:val="000D4681"/>
    <w:rsid w:val="000D74AD"/>
    <w:rsid w:val="000D79C8"/>
    <w:rsid w:val="000E05D6"/>
    <w:rsid w:val="000E2602"/>
    <w:rsid w:val="000E2992"/>
    <w:rsid w:val="000E43E7"/>
    <w:rsid w:val="000E51EF"/>
    <w:rsid w:val="000E5CA1"/>
    <w:rsid w:val="000E64D5"/>
    <w:rsid w:val="000E6EBA"/>
    <w:rsid w:val="000E7100"/>
    <w:rsid w:val="000E72FA"/>
    <w:rsid w:val="000E7B2D"/>
    <w:rsid w:val="000E7C36"/>
    <w:rsid w:val="000F059E"/>
    <w:rsid w:val="000F0775"/>
    <w:rsid w:val="000F2409"/>
    <w:rsid w:val="000F353C"/>
    <w:rsid w:val="000F6F62"/>
    <w:rsid w:val="00100CAA"/>
    <w:rsid w:val="00102D0E"/>
    <w:rsid w:val="00104292"/>
    <w:rsid w:val="00104AD2"/>
    <w:rsid w:val="00105E68"/>
    <w:rsid w:val="00106D04"/>
    <w:rsid w:val="0010734F"/>
    <w:rsid w:val="00107EF0"/>
    <w:rsid w:val="00110411"/>
    <w:rsid w:val="00110BD1"/>
    <w:rsid w:val="00112682"/>
    <w:rsid w:val="0011329D"/>
    <w:rsid w:val="00115DCC"/>
    <w:rsid w:val="0012002B"/>
    <w:rsid w:val="00120940"/>
    <w:rsid w:val="00122D79"/>
    <w:rsid w:val="00123F92"/>
    <w:rsid w:val="00125E8B"/>
    <w:rsid w:val="001261DD"/>
    <w:rsid w:val="00127F27"/>
    <w:rsid w:val="00130C2E"/>
    <w:rsid w:val="00131FAF"/>
    <w:rsid w:val="0013410A"/>
    <w:rsid w:val="00134D7A"/>
    <w:rsid w:val="00135B62"/>
    <w:rsid w:val="00135EA0"/>
    <w:rsid w:val="00136D39"/>
    <w:rsid w:val="00137EA7"/>
    <w:rsid w:val="001407E8"/>
    <w:rsid w:val="0014266D"/>
    <w:rsid w:val="00142BAE"/>
    <w:rsid w:val="001430AC"/>
    <w:rsid w:val="00145C6E"/>
    <w:rsid w:val="00146832"/>
    <w:rsid w:val="00146D41"/>
    <w:rsid w:val="00146DDF"/>
    <w:rsid w:val="001525BD"/>
    <w:rsid w:val="00153B67"/>
    <w:rsid w:val="00153D16"/>
    <w:rsid w:val="0015479F"/>
    <w:rsid w:val="001547FC"/>
    <w:rsid w:val="00155AE5"/>
    <w:rsid w:val="00157EFC"/>
    <w:rsid w:val="00160C8A"/>
    <w:rsid w:val="001676F7"/>
    <w:rsid w:val="00170E07"/>
    <w:rsid w:val="001717FB"/>
    <w:rsid w:val="00174B4E"/>
    <w:rsid w:val="00174F57"/>
    <w:rsid w:val="0017625C"/>
    <w:rsid w:val="00177E5E"/>
    <w:rsid w:val="00180E61"/>
    <w:rsid w:val="00182363"/>
    <w:rsid w:val="00184364"/>
    <w:rsid w:val="0018458B"/>
    <w:rsid w:val="00187B30"/>
    <w:rsid w:val="00190EA4"/>
    <w:rsid w:val="00191B8A"/>
    <w:rsid w:val="00191BF7"/>
    <w:rsid w:val="00195C58"/>
    <w:rsid w:val="00195F2E"/>
    <w:rsid w:val="00197AD2"/>
    <w:rsid w:val="00197D1D"/>
    <w:rsid w:val="001A0E53"/>
    <w:rsid w:val="001A0F35"/>
    <w:rsid w:val="001A13AA"/>
    <w:rsid w:val="001A3918"/>
    <w:rsid w:val="001A4DB5"/>
    <w:rsid w:val="001A5307"/>
    <w:rsid w:val="001A66AA"/>
    <w:rsid w:val="001A73D7"/>
    <w:rsid w:val="001B0FC8"/>
    <w:rsid w:val="001B5C52"/>
    <w:rsid w:val="001B63B2"/>
    <w:rsid w:val="001B736A"/>
    <w:rsid w:val="001B7421"/>
    <w:rsid w:val="001C02FD"/>
    <w:rsid w:val="001C0C0E"/>
    <w:rsid w:val="001C54C8"/>
    <w:rsid w:val="001C5CB9"/>
    <w:rsid w:val="001D083D"/>
    <w:rsid w:val="001D332F"/>
    <w:rsid w:val="001D6C7C"/>
    <w:rsid w:val="001D7AFB"/>
    <w:rsid w:val="001D7FFD"/>
    <w:rsid w:val="001E0885"/>
    <w:rsid w:val="001E0EC2"/>
    <w:rsid w:val="001E50D7"/>
    <w:rsid w:val="001E5858"/>
    <w:rsid w:val="001E74AE"/>
    <w:rsid w:val="001E7AB1"/>
    <w:rsid w:val="001F0883"/>
    <w:rsid w:val="001F2626"/>
    <w:rsid w:val="001F3AFF"/>
    <w:rsid w:val="001F456A"/>
    <w:rsid w:val="001F57B6"/>
    <w:rsid w:val="001F66E0"/>
    <w:rsid w:val="001F67BD"/>
    <w:rsid w:val="001F72BB"/>
    <w:rsid w:val="001F75F8"/>
    <w:rsid w:val="00205858"/>
    <w:rsid w:val="00205FA2"/>
    <w:rsid w:val="00206EBF"/>
    <w:rsid w:val="00206EFE"/>
    <w:rsid w:val="0020702A"/>
    <w:rsid w:val="00210688"/>
    <w:rsid w:val="00211A47"/>
    <w:rsid w:val="00215A41"/>
    <w:rsid w:val="00216803"/>
    <w:rsid w:val="002201AD"/>
    <w:rsid w:val="00220D2F"/>
    <w:rsid w:val="00222685"/>
    <w:rsid w:val="0022335C"/>
    <w:rsid w:val="00226A21"/>
    <w:rsid w:val="00226A82"/>
    <w:rsid w:val="00231CA9"/>
    <w:rsid w:val="00231CC3"/>
    <w:rsid w:val="002346DE"/>
    <w:rsid w:val="00235D52"/>
    <w:rsid w:val="00237802"/>
    <w:rsid w:val="00237EDD"/>
    <w:rsid w:val="00240F7C"/>
    <w:rsid w:val="00240FBB"/>
    <w:rsid w:val="00245786"/>
    <w:rsid w:val="00251651"/>
    <w:rsid w:val="002536B5"/>
    <w:rsid w:val="002538AF"/>
    <w:rsid w:val="002543BA"/>
    <w:rsid w:val="002565A7"/>
    <w:rsid w:val="002572E1"/>
    <w:rsid w:val="00257EAF"/>
    <w:rsid w:val="00261471"/>
    <w:rsid w:val="0026536B"/>
    <w:rsid w:val="00265B22"/>
    <w:rsid w:val="00266A50"/>
    <w:rsid w:val="00267448"/>
    <w:rsid w:val="00270987"/>
    <w:rsid w:val="0027273E"/>
    <w:rsid w:val="00276BFB"/>
    <w:rsid w:val="00277E66"/>
    <w:rsid w:val="00281CC3"/>
    <w:rsid w:val="002838ED"/>
    <w:rsid w:val="0028478D"/>
    <w:rsid w:val="00284927"/>
    <w:rsid w:val="00284A21"/>
    <w:rsid w:val="00284D42"/>
    <w:rsid w:val="00286AE5"/>
    <w:rsid w:val="00290026"/>
    <w:rsid w:val="00290A8D"/>
    <w:rsid w:val="00292206"/>
    <w:rsid w:val="0029446E"/>
    <w:rsid w:val="00294DC7"/>
    <w:rsid w:val="00295294"/>
    <w:rsid w:val="002973E4"/>
    <w:rsid w:val="00297FC2"/>
    <w:rsid w:val="002A0F2C"/>
    <w:rsid w:val="002A13FF"/>
    <w:rsid w:val="002A1CDF"/>
    <w:rsid w:val="002A27CA"/>
    <w:rsid w:val="002A420C"/>
    <w:rsid w:val="002A6515"/>
    <w:rsid w:val="002B1773"/>
    <w:rsid w:val="002B1A02"/>
    <w:rsid w:val="002B1F46"/>
    <w:rsid w:val="002B2EF5"/>
    <w:rsid w:val="002B3B07"/>
    <w:rsid w:val="002B3F19"/>
    <w:rsid w:val="002B5608"/>
    <w:rsid w:val="002B6A3C"/>
    <w:rsid w:val="002B6CF7"/>
    <w:rsid w:val="002C19EC"/>
    <w:rsid w:val="002C1DF8"/>
    <w:rsid w:val="002C4FBF"/>
    <w:rsid w:val="002C7C4A"/>
    <w:rsid w:val="002D025F"/>
    <w:rsid w:val="002D71E9"/>
    <w:rsid w:val="002E1D43"/>
    <w:rsid w:val="002E1E66"/>
    <w:rsid w:val="002E34DB"/>
    <w:rsid w:val="002E5CE7"/>
    <w:rsid w:val="002E7D75"/>
    <w:rsid w:val="002F180E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2F7D84"/>
    <w:rsid w:val="00302A96"/>
    <w:rsid w:val="0030323C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10EF"/>
    <w:rsid w:val="003177AB"/>
    <w:rsid w:val="00317CB3"/>
    <w:rsid w:val="00326C49"/>
    <w:rsid w:val="00327E30"/>
    <w:rsid w:val="003312EC"/>
    <w:rsid w:val="00335B01"/>
    <w:rsid w:val="00335E0C"/>
    <w:rsid w:val="0033674D"/>
    <w:rsid w:val="00337B76"/>
    <w:rsid w:val="00337F8E"/>
    <w:rsid w:val="003404F0"/>
    <w:rsid w:val="003405B7"/>
    <w:rsid w:val="003437B6"/>
    <w:rsid w:val="00344160"/>
    <w:rsid w:val="00344600"/>
    <w:rsid w:val="0034694D"/>
    <w:rsid w:val="00350AE8"/>
    <w:rsid w:val="00351044"/>
    <w:rsid w:val="0035312C"/>
    <w:rsid w:val="0035382D"/>
    <w:rsid w:val="00354C6A"/>
    <w:rsid w:val="003556AD"/>
    <w:rsid w:val="00355F90"/>
    <w:rsid w:val="00356032"/>
    <w:rsid w:val="00363049"/>
    <w:rsid w:val="00363199"/>
    <w:rsid w:val="003646F1"/>
    <w:rsid w:val="00365340"/>
    <w:rsid w:val="00371697"/>
    <w:rsid w:val="00373EFF"/>
    <w:rsid w:val="00375BA9"/>
    <w:rsid w:val="003767EC"/>
    <w:rsid w:val="003772E5"/>
    <w:rsid w:val="0037764B"/>
    <w:rsid w:val="00377681"/>
    <w:rsid w:val="00380BE3"/>
    <w:rsid w:val="00381FAD"/>
    <w:rsid w:val="00382936"/>
    <w:rsid w:val="00382EE9"/>
    <w:rsid w:val="00385522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7FD3"/>
    <w:rsid w:val="003A1026"/>
    <w:rsid w:val="003A1165"/>
    <w:rsid w:val="003A139A"/>
    <w:rsid w:val="003A18A8"/>
    <w:rsid w:val="003A2184"/>
    <w:rsid w:val="003A3D68"/>
    <w:rsid w:val="003A74F6"/>
    <w:rsid w:val="003B1AB2"/>
    <w:rsid w:val="003B596C"/>
    <w:rsid w:val="003B603B"/>
    <w:rsid w:val="003B6E96"/>
    <w:rsid w:val="003C08CF"/>
    <w:rsid w:val="003C1191"/>
    <w:rsid w:val="003C12E7"/>
    <w:rsid w:val="003C2153"/>
    <w:rsid w:val="003C2FC8"/>
    <w:rsid w:val="003C340D"/>
    <w:rsid w:val="003C4896"/>
    <w:rsid w:val="003C4E20"/>
    <w:rsid w:val="003C57C5"/>
    <w:rsid w:val="003C7457"/>
    <w:rsid w:val="003C7AE5"/>
    <w:rsid w:val="003D08AC"/>
    <w:rsid w:val="003D29E2"/>
    <w:rsid w:val="003D2B35"/>
    <w:rsid w:val="003D3BF9"/>
    <w:rsid w:val="003D4FAC"/>
    <w:rsid w:val="003D5F46"/>
    <w:rsid w:val="003D7FCC"/>
    <w:rsid w:val="003E07B1"/>
    <w:rsid w:val="003E0F07"/>
    <w:rsid w:val="003E1EE5"/>
    <w:rsid w:val="003E3C15"/>
    <w:rsid w:val="003E64B8"/>
    <w:rsid w:val="003E7516"/>
    <w:rsid w:val="003F1DB1"/>
    <w:rsid w:val="003F2614"/>
    <w:rsid w:val="003F5852"/>
    <w:rsid w:val="003F5B5B"/>
    <w:rsid w:val="003F7CD1"/>
    <w:rsid w:val="00401CF7"/>
    <w:rsid w:val="004065E2"/>
    <w:rsid w:val="00407AB6"/>
    <w:rsid w:val="00411320"/>
    <w:rsid w:val="004117A8"/>
    <w:rsid w:val="00411B28"/>
    <w:rsid w:val="00412885"/>
    <w:rsid w:val="004146DC"/>
    <w:rsid w:val="0041647F"/>
    <w:rsid w:val="00416C69"/>
    <w:rsid w:val="004206EE"/>
    <w:rsid w:val="004225A5"/>
    <w:rsid w:val="00425774"/>
    <w:rsid w:val="00426143"/>
    <w:rsid w:val="00426E01"/>
    <w:rsid w:val="00433FD2"/>
    <w:rsid w:val="00434138"/>
    <w:rsid w:val="004358FD"/>
    <w:rsid w:val="0043694B"/>
    <w:rsid w:val="00437963"/>
    <w:rsid w:val="00440CAF"/>
    <w:rsid w:val="00442B8C"/>
    <w:rsid w:val="00444E9C"/>
    <w:rsid w:val="00445B0B"/>
    <w:rsid w:val="0044713C"/>
    <w:rsid w:val="004515F2"/>
    <w:rsid w:val="00453481"/>
    <w:rsid w:val="004549B4"/>
    <w:rsid w:val="00456C75"/>
    <w:rsid w:val="00460E0A"/>
    <w:rsid w:val="00463403"/>
    <w:rsid w:val="00466038"/>
    <w:rsid w:val="00466B49"/>
    <w:rsid w:val="00470ABA"/>
    <w:rsid w:val="0047173A"/>
    <w:rsid w:val="004727D9"/>
    <w:rsid w:val="0047651A"/>
    <w:rsid w:val="0047754C"/>
    <w:rsid w:val="00477664"/>
    <w:rsid w:val="00477FBC"/>
    <w:rsid w:val="004809EA"/>
    <w:rsid w:val="004827E9"/>
    <w:rsid w:val="00482B00"/>
    <w:rsid w:val="004833A8"/>
    <w:rsid w:val="00483BB9"/>
    <w:rsid w:val="00483BD6"/>
    <w:rsid w:val="0048400C"/>
    <w:rsid w:val="0048550B"/>
    <w:rsid w:val="0048561F"/>
    <w:rsid w:val="00485DE1"/>
    <w:rsid w:val="00486F75"/>
    <w:rsid w:val="004877A9"/>
    <w:rsid w:val="00487FA4"/>
    <w:rsid w:val="0049167A"/>
    <w:rsid w:val="00493BC1"/>
    <w:rsid w:val="00493F7C"/>
    <w:rsid w:val="00496C6F"/>
    <w:rsid w:val="00497795"/>
    <w:rsid w:val="00497FEF"/>
    <w:rsid w:val="004A05FD"/>
    <w:rsid w:val="004A18F3"/>
    <w:rsid w:val="004A1F95"/>
    <w:rsid w:val="004A2469"/>
    <w:rsid w:val="004A7441"/>
    <w:rsid w:val="004B0B57"/>
    <w:rsid w:val="004B12FA"/>
    <w:rsid w:val="004B13FC"/>
    <w:rsid w:val="004B2DEB"/>
    <w:rsid w:val="004B3A05"/>
    <w:rsid w:val="004C16CE"/>
    <w:rsid w:val="004C2CF0"/>
    <w:rsid w:val="004C32E9"/>
    <w:rsid w:val="004C46FA"/>
    <w:rsid w:val="004C7272"/>
    <w:rsid w:val="004D0308"/>
    <w:rsid w:val="004D0464"/>
    <w:rsid w:val="004D3B11"/>
    <w:rsid w:val="004D4347"/>
    <w:rsid w:val="004D4FEE"/>
    <w:rsid w:val="004D5427"/>
    <w:rsid w:val="004D6AF2"/>
    <w:rsid w:val="004D6DCA"/>
    <w:rsid w:val="004E05FF"/>
    <w:rsid w:val="004E250D"/>
    <w:rsid w:val="004E2D51"/>
    <w:rsid w:val="004E6F5D"/>
    <w:rsid w:val="004E7DBB"/>
    <w:rsid w:val="004F0988"/>
    <w:rsid w:val="004F0A59"/>
    <w:rsid w:val="004F142A"/>
    <w:rsid w:val="004F191E"/>
    <w:rsid w:val="004F61E8"/>
    <w:rsid w:val="00500F9E"/>
    <w:rsid w:val="005012CC"/>
    <w:rsid w:val="00501DC8"/>
    <w:rsid w:val="00501DEA"/>
    <w:rsid w:val="00501E0A"/>
    <w:rsid w:val="00505616"/>
    <w:rsid w:val="0050636B"/>
    <w:rsid w:val="0050711B"/>
    <w:rsid w:val="00512935"/>
    <w:rsid w:val="005137C6"/>
    <w:rsid w:val="00515A26"/>
    <w:rsid w:val="00515F05"/>
    <w:rsid w:val="005162A5"/>
    <w:rsid w:val="0052134C"/>
    <w:rsid w:val="00522035"/>
    <w:rsid w:val="005221D3"/>
    <w:rsid w:val="00522FED"/>
    <w:rsid w:val="00524729"/>
    <w:rsid w:val="005313B6"/>
    <w:rsid w:val="005331D6"/>
    <w:rsid w:val="00533375"/>
    <w:rsid w:val="0053548B"/>
    <w:rsid w:val="005354EA"/>
    <w:rsid w:val="00535ECF"/>
    <w:rsid w:val="00545B95"/>
    <w:rsid w:val="00546E55"/>
    <w:rsid w:val="00551FBF"/>
    <w:rsid w:val="0055276C"/>
    <w:rsid w:val="00553291"/>
    <w:rsid w:val="00555340"/>
    <w:rsid w:val="00555F44"/>
    <w:rsid w:val="0055617F"/>
    <w:rsid w:val="00556305"/>
    <w:rsid w:val="005567FF"/>
    <w:rsid w:val="00557CD1"/>
    <w:rsid w:val="005602BD"/>
    <w:rsid w:val="005635DD"/>
    <w:rsid w:val="00565F5D"/>
    <w:rsid w:val="005702E9"/>
    <w:rsid w:val="00570F8A"/>
    <w:rsid w:val="005715D4"/>
    <w:rsid w:val="005738A3"/>
    <w:rsid w:val="0057742E"/>
    <w:rsid w:val="00577FE3"/>
    <w:rsid w:val="005800A5"/>
    <w:rsid w:val="00582825"/>
    <w:rsid w:val="005836FE"/>
    <w:rsid w:val="0058558F"/>
    <w:rsid w:val="00585F58"/>
    <w:rsid w:val="00586645"/>
    <w:rsid w:val="005871AF"/>
    <w:rsid w:val="00587BC7"/>
    <w:rsid w:val="005906DC"/>
    <w:rsid w:val="00590EAB"/>
    <w:rsid w:val="005910C1"/>
    <w:rsid w:val="005921C1"/>
    <w:rsid w:val="0059228E"/>
    <w:rsid w:val="00592729"/>
    <w:rsid w:val="00592B98"/>
    <w:rsid w:val="005935A9"/>
    <w:rsid w:val="00593C6C"/>
    <w:rsid w:val="0059535A"/>
    <w:rsid w:val="00596392"/>
    <w:rsid w:val="005A0EF3"/>
    <w:rsid w:val="005A1F80"/>
    <w:rsid w:val="005A62C1"/>
    <w:rsid w:val="005A6B2A"/>
    <w:rsid w:val="005A7ED1"/>
    <w:rsid w:val="005B099E"/>
    <w:rsid w:val="005B103E"/>
    <w:rsid w:val="005B1E4F"/>
    <w:rsid w:val="005B3974"/>
    <w:rsid w:val="005B51CC"/>
    <w:rsid w:val="005B6883"/>
    <w:rsid w:val="005B68D8"/>
    <w:rsid w:val="005B6E6C"/>
    <w:rsid w:val="005B79E1"/>
    <w:rsid w:val="005C264B"/>
    <w:rsid w:val="005C2A9A"/>
    <w:rsid w:val="005C3948"/>
    <w:rsid w:val="005C4D59"/>
    <w:rsid w:val="005C503F"/>
    <w:rsid w:val="005C58B9"/>
    <w:rsid w:val="005C79F2"/>
    <w:rsid w:val="005C7ED1"/>
    <w:rsid w:val="005D041E"/>
    <w:rsid w:val="005D2F2C"/>
    <w:rsid w:val="005D49AD"/>
    <w:rsid w:val="005D5AD2"/>
    <w:rsid w:val="005D6AD2"/>
    <w:rsid w:val="005D7DC5"/>
    <w:rsid w:val="005E1D51"/>
    <w:rsid w:val="005E2352"/>
    <w:rsid w:val="005E32E0"/>
    <w:rsid w:val="005E3311"/>
    <w:rsid w:val="005E341E"/>
    <w:rsid w:val="005E46E4"/>
    <w:rsid w:val="005E5ABE"/>
    <w:rsid w:val="005E6D28"/>
    <w:rsid w:val="005E7BC2"/>
    <w:rsid w:val="005E7CEC"/>
    <w:rsid w:val="005F1945"/>
    <w:rsid w:val="005F2A8F"/>
    <w:rsid w:val="005F2C67"/>
    <w:rsid w:val="005F365A"/>
    <w:rsid w:val="005F3CFE"/>
    <w:rsid w:val="005F5DB5"/>
    <w:rsid w:val="005F6AEC"/>
    <w:rsid w:val="005F6C8C"/>
    <w:rsid w:val="005F757F"/>
    <w:rsid w:val="005F770B"/>
    <w:rsid w:val="006004CF"/>
    <w:rsid w:val="00602453"/>
    <w:rsid w:val="006027F6"/>
    <w:rsid w:val="006040BE"/>
    <w:rsid w:val="00604A9E"/>
    <w:rsid w:val="00604EFE"/>
    <w:rsid w:val="00605A5D"/>
    <w:rsid w:val="00606727"/>
    <w:rsid w:val="00606E5B"/>
    <w:rsid w:val="00607F7A"/>
    <w:rsid w:val="006108C8"/>
    <w:rsid w:val="00610EB8"/>
    <w:rsid w:val="00611EF9"/>
    <w:rsid w:val="00611F4E"/>
    <w:rsid w:val="00612088"/>
    <w:rsid w:val="00612865"/>
    <w:rsid w:val="00614137"/>
    <w:rsid w:val="00614921"/>
    <w:rsid w:val="00616140"/>
    <w:rsid w:val="0061650A"/>
    <w:rsid w:val="00616955"/>
    <w:rsid w:val="006179B5"/>
    <w:rsid w:val="00620661"/>
    <w:rsid w:val="00621AAD"/>
    <w:rsid w:val="0062287B"/>
    <w:rsid w:val="006241B6"/>
    <w:rsid w:val="00624473"/>
    <w:rsid w:val="006244A6"/>
    <w:rsid w:val="00626D33"/>
    <w:rsid w:val="006270F1"/>
    <w:rsid w:val="006315C6"/>
    <w:rsid w:val="00633809"/>
    <w:rsid w:val="00633942"/>
    <w:rsid w:val="0063758C"/>
    <w:rsid w:val="00641BFA"/>
    <w:rsid w:val="00641DE5"/>
    <w:rsid w:val="00646351"/>
    <w:rsid w:val="0064697C"/>
    <w:rsid w:val="00646D45"/>
    <w:rsid w:val="00650802"/>
    <w:rsid w:val="006513B0"/>
    <w:rsid w:val="006523AA"/>
    <w:rsid w:val="00654C0B"/>
    <w:rsid w:val="006552E8"/>
    <w:rsid w:val="0065776B"/>
    <w:rsid w:val="00657AF3"/>
    <w:rsid w:val="006603A1"/>
    <w:rsid w:val="00660C11"/>
    <w:rsid w:val="00660C77"/>
    <w:rsid w:val="00662C11"/>
    <w:rsid w:val="00665DFE"/>
    <w:rsid w:val="006663C8"/>
    <w:rsid w:val="0067272B"/>
    <w:rsid w:val="0067421F"/>
    <w:rsid w:val="00675499"/>
    <w:rsid w:val="006813E8"/>
    <w:rsid w:val="00684001"/>
    <w:rsid w:val="00684C7E"/>
    <w:rsid w:val="00685B94"/>
    <w:rsid w:val="006865F5"/>
    <w:rsid w:val="00687367"/>
    <w:rsid w:val="0069204A"/>
    <w:rsid w:val="006928C5"/>
    <w:rsid w:val="00692CDC"/>
    <w:rsid w:val="006942C8"/>
    <w:rsid w:val="00694907"/>
    <w:rsid w:val="0069799A"/>
    <w:rsid w:val="006A4161"/>
    <w:rsid w:val="006A4652"/>
    <w:rsid w:val="006A753E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C2095"/>
    <w:rsid w:val="006C3A59"/>
    <w:rsid w:val="006C79AD"/>
    <w:rsid w:val="006C7C86"/>
    <w:rsid w:val="006C7E30"/>
    <w:rsid w:val="006D0504"/>
    <w:rsid w:val="006D5B45"/>
    <w:rsid w:val="006D6EA3"/>
    <w:rsid w:val="006D72B8"/>
    <w:rsid w:val="006D779B"/>
    <w:rsid w:val="006D7E1D"/>
    <w:rsid w:val="006E3827"/>
    <w:rsid w:val="006E4EC8"/>
    <w:rsid w:val="006E5DD2"/>
    <w:rsid w:val="006E63E6"/>
    <w:rsid w:val="006E655A"/>
    <w:rsid w:val="006F197E"/>
    <w:rsid w:val="006F1B3E"/>
    <w:rsid w:val="006F2091"/>
    <w:rsid w:val="006F24B3"/>
    <w:rsid w:val="006F261C"/>
    <w:rsid w:val="006F3EDA"/>
    <w:rsid w:val="006F4AF3"/>
    <w:rsid w:val="006F4AF8"/>
    <w:rsid w:val="006F7962"/>
    <w:rsid w:val="00701292"/>
    <w:rsid w:val="00701DF1"/>
    <w:rsid w:val="00703A3E"/>
    <w:rsid w:val="00703EAB"/>
    <w:rsid w:val="00704441"/>
    <w:rsid w:val="00705AEA"/>
    <w:rsid w:val="00707ADA"/>
    <w:rsid w:val="00710BA7"/>
    <w:rsid w:val="007132BD"/>
    <w:rsid w:val="0071396D"/>
    <w:rsid w:val="00714237"/>
    <w:rsid w:val="00715003"/>
    <w:rsid w:val="0071673E"/>
    <w:rsid w:val="00716876"/>
    <w:rsid w:val="007200CB"/>
    <w:rsid w:val="007205CD"/>
    <w:rsid w:val="007225F4"/>
    <w:rsid w:val="007254E9"/>
    <w:rsid w:val="0072676F"/>
    <w:rsid w:val="00733155"/>
    <w:rsid w:val="0073667B"/>
    <w:rsid w:val="007429C5"/>
    <w:rsid w:val="00742BB6"/>
    <w:rsid w:val="00745AD8"/>
    <w:rsid w:val="00745F5C"/>
    <w:rsid w:val="00746F25"/>
    <w:rsid w:val="00747DD9"/>
    <w:rsid w:val="00747F98"/>
    <w:rsid w:val="00753A82"/>
    <w:rsid w:val="00753C5E"/>
    <w:rsid w:val="00753FE5"/>
    <w:rsid w:val="00754166"/>
    <w:rsid w:val="007554AC"/>
    <w:rsid w:val="00755624"/>
    <w:rsid w:val="00757DD0"/>
    <w:rsid w:val="00760117"/>
    <w:rsid w:val="00761070"/>
    <w:rsid w:val="00761C20"/>
    <w:rsid w:val="00764035"/>
    <w:rsid w:val="00764E88"/>
    <w:rsid w:val="00771B5D"/>
    <w:rsid w:val="00774058"/>
    <w:rsid w:val="007769E8"/>
    <w:rsid w:val="0077731F"/>
    <w:rsid w:val="00780711"/>
    <w:rsid w:val="0078292E"/>
    <w:rsid w:val="00785661"/>
    <w:rsid w:val="00787890"/>
    <w:rsid w:val="0079157F"/>
    <w:rsid w:val="00793071"/>
    <w:rsid w:val="007937DF"/>
    <w:rsid w:val="007938BD"/>
    <w:rsid w:val="00793970"/>
    <w:rsid w:val="007972BA"/>
    <w:rsid w:val="0079734B"/>
    <w:rsid w:val="00797E36"/>
    <w:rsid w:val="007A217C"/>
    <w:rsid w:val="007A2D67"/>
    <w:rsid w:val="007A391E"/>
    <w:rsid w:val="007A3AAE"/>
    <w:rsid w:val="007A411A"/>
    <w:rsid w:val="007A57E0"/>
    <w:rsid w:val="007A631E"/>
    <w:rsid w:val="007A77AE"/>
    <w:rsid w:val="007A7FC6"/>
    <w:rsid w:val="007B2DC5"/>
    <w:rsid w:val="007B2F32"/>
    <w:rsid w:val="007B4331"/>
    <w:rsid w:val="007B6372"/>
    <w:rsid w:val="007B6D58"/>
    <w:rsid w:val="007C3886"/>
    <w:rsid w:val="007C3DCE"/>
    <w:rsid w:val="007C5E15"/>
    <w:rsid w:val="007C68C0"/>
    <w:rsid w:val="007C728C"/>
    <w:rsid w:val="007C7AF3"/>
    <w:rsid w:val="007D05F6"/>
    <w:rsid w:val="007D21C7"/>
    <w:rsid w:val="007D21CE"/>
    <w:rsid w:val="007D2346"/>
    <w:rsid w:val="007D3511"/>
    <w:rsid w:val="007D38DF"/>
    <w:rsid w:val="007D402D"/>
    <w:rsid w:val="007D4553"/>
    <w:rsid w:val="007D5072"/>
    <w:rsid w:val="007D5D81"/>
    <w:rsid w:val="007D69E5"/>
    <w:rsid w:val="007E06C5"/>
    <w:rsid w:val="007E365A"/>
    <w:rsid w:val="007E44C3"/>
    <w:rsid w:val="007E4DE0"/>
    <w:rsid w:val="007E5681"/>
    <w:rsid w:val="007E6687"/>
    <w:rsid w:val="007E6991"/>
    <w:rsid w:val="007E7820"/>
    <w:rsid w:val="007E7C63"/>
    <w:rsid w:val="007F29C1"/>
    <w:rsid w:val="007F2F6D"/>
    <w:rsid w:val="007F5067"/>
    <w:rsid w:val="007F5159"/>
    <w:rsid w:val="0080162A"/>
    <w:rsid w:val="008023CE"/>
    <w:rsid w:val="00803510"/>
    <w:rsid w:val="00806C63"/>
    <w:rsid w:val="00810483"/>
    <w:rsid w:val="00810EA2"/>
    <w:rsid w:val="00811007"/>
    <w:rsid w:val="0081447D"/>
    <w:rsid w:val="00815A10"/>
    <w:rsid w:val="008176BA"/>
    <w:rsid w:val="008216F7"/>
    <w:rsid w:val="00823D20"/>
    <w:rsid w:val="0082408A"/>
    <w:rsid w:val="00824E12"/>
    <w:rsid w:val="00827C95"/>
    <w:rsid w:val="0083130E"/>
    <w:rsid w:val="00831499"/>
    <w:rsid w:val="00831926"/>
    <w:rsid w:val="008342FF"/>
    <w:rsid w:val="00835BDE"/>
    <w:rsid w:val="0083633D"/>
    <w:rsid w:val="00836C56"/>
    <w:rsid w:val="008416E0"/>
    <w:rsid w:val="0084235C"/>
    <w:rsid w:val="00847A8A"/>
    <w:rsid w:val="00851542"/>
    <w:rsid w:val="008523D7"/>
    <w:rsid w:val="00853558"/>
    <w:rsid w:val="00856CB4"/>
    <w:rsid w:val="00860A0E"/>
    <w:rsid w:val="00863B50"/>
    <w:rsid w:val="00863C1F"/>
    <w:rsid w:val="00865B2D"/>
    <w:rsid w:val="00866024"/>
    <w:rsid w:val="008665F8"/>
    <w:rsid w:val="008709B6"/>
    <w:rsid w:val="008735B1"/>
    <w:rsid w:val="008747BE"/>
    <w:rsid w:val="00874A32"/>
    <w:rsid w:val="008750F9"/>
    <w:rsid w:val="0088184C"/>
    <w:rsid w:val="00881B74"/>
    <w:rsid w:val="008824B2"/>
    <w:rsid w:val="00883B97"/>
    <w:rsid w:val="00884459"/>
    <w:rsid w:val="0088670B"/>
    <w:rsid w:val="008873BD"/>
    <w:rsid w:val="00887601"/>
    <w:rsid w:val="00890903"/>
    <w:rsid w:val="00891571"/>
    <w:rsid w:val="00891E17"/>
    <w:rsid w:val="00892ACE"/>
    <w:rsid w:val="00893DD4"/>
    <w:rsid w:val="00894BAF"/>
    <w:rsid w:val="00896B39"/>
    <w:rsid w:val="00896BF4"/>
    <w:rsid w:val="008A03AF"/>
    <w:rsid w:val="008A0571"/>
    <w:rsid w:val="008A4870"/>
    <w:rsid w:val="008B0470"/>
    <w:rsid w:val="008B0833"/>
    <w:rsid w:val="008B1362"/>
    <w:rsid w:val="008B41C4"/>
    <w:rsid w:val="008B469C"/>
    <w:rsid w:val="008B617A"/>
    <w:rsid w:val="008B7CD9"/>
    <w:rsid w:val="008C2423"/>
    <w:rsid w:val="008C2964"/>
    <w:rsid w:val="008C3659"/>
    <w:rsid w:val="008C3E32"/>
    <w:rsid w:val="008C67EE"/>
    <w:rsid w:val="008C6EC2"/>
    <w:rsid w:val="008C7979"/>
    <w:rsid w:val="008C7C61"/>
    <w:rsid w:val="008D3BE5"/>
    <w:rsid w:val="008D4768"/>
    <w:rsid w:val="008D4A4D"/>
    <w:rsid w:val="008D7113"/>
    <w:rsid w:val="008E2953"/>
    <w:rsid w:val="008E3D97"/>
    <w:rsid w:val="008E74BA"/>
    <w:rsid w:val="008E76D6"/>
    <w:rsid w:val="008F2362"/>
    <w:rsid w:val="008F274B"/>
    <w:rsid w:val="008F45C2"/>
    <w:rsid w:val="009000A0"/>
    <w:rsid w:val="00900581"/>
    <w:rsid w:val="00901FBF"/>
    <w:rsid w:val="00905092"/>
    <w:rsid w:val="00906394"/>
    <w:rsid w:val="00906C5B"/>
    <w:rsid w:val="009077D8"/>
    <w:rsid w:val="0091026D"/>
    <w:rsid w:val="00910547"/>
    <w:rsid w:val="009107C8"/>
    <w:rsid w:val="0091332B"/>
    <w:rsid w:val="009146D1"/>
    <w:rsid w:val="00916DC8"/>
    <w:rsid w:val="00917942"/>
    <w:rsid w:val="00920A3C"/>
    <w:rsid w:val="00920DF3"/>
    <w:rsid w:val="009211D2"/>
    <w:rsid w:val="00922E56"/>
    <w:rsid w:val="009314DF"/>
    <w:rsid w:val="00933999"/>
    <w:rsid w:val="009352D8"/>
    <w:rsid w:val="00936423"/>
    <w:rsid w:val="00936707"/>
    <w:rsid w:val="009374E2"/>
    <w:rsid w:val="0094037E"/>
    <w:rsid w:val="0094155B"/>
    <w:rsid w:val="00942944"/>
    <w:rsid w:val="00946099"/>
    <w:rsid w:val="0095037E"/>
    <w:rsid w:val="00950B27"/>
    <w:rsid w:val="009523A4"/>
    <w:rsid w:val="00953B9E"/>
    <w:rsid w:val="00953BB0"/>
    <w:rsid w:val="009547AE"/>
    <w:rsid w:val="00956560"/>
    <w:rsid w:val="00956FA4"/>
    <w:rsid w:val="00957391"/>
    <w:rsid w:val="0096118B"/>
    <w:rsid w:val="0096119F"/>
    <w:rsid w:val="009636BF"/>
    <w:rsid w:val="00967A8B"/>
    <w:rsid w:val="00971D73"/>
    <w:rsid w:val="00972AFA"/>
    <w:rsid w:val="00974D1F"/>
    <w:rsid w:val="0097522F"/>
    <w:rsid w:val="00975314"/>
    <w:rsid w:val="00975428"/>
    <w:rsid w:val="00977571"/>
    <w:rsid w:val="00977E5E"/>
    <w:rsid w:val="00982901"/>
    <w:rsid w:val="0098456D"/>
    <w:rsid w:val="00985B8B"/>
    <w:rsid w:val="00995A31"/>
    <w:rsid w:val="009961E7"/>
    <w:rsid w:val="00996559"/>
    <w:rsid w:val="00997E01"/>
    <w:rsid w:val="009A008A"/>
    <w:rsid w:val="009A036A"/>
    <w:rsid w:val="009A0E9A"/>
    <w:rsid w:val="009A0FD1"/>
    <w:rsid w:val="009A20FC"/>
    <w:rsid w:val="009A2E34"/>
    <w:rsid w:val="009A321C"/>
    <w:rsid w:val="009A3E3E"/>
    <w:rsid w:val="009A4973"/>
    <w:rsid w:val="009A5029"/>
    <w:rsid w:val="009A5DDD"/>
    <w:rsid w:val="009A766A"/>
    <w:rsid w:val="009B0E22"/>
    <w:rsid w:val="009B0EB8"/>
    <w:rsid w:val="009B25D6"/>
    <w:rsid w:val="009B5F25"/>
    <w:rsid w:val="009B64CD"/>
    <w:rsid w:val="009B681B"/>
    <w:rsid w:val="009B6C12"/>
    <w:rsid w:val="009B7BF0"/>
    <w:rsid w:val="009C0569"/>
    <w:rsid w:val="009C2B95"/>
    <w:rsid w:val="009C31A3"/>
    <w:rsid w:val="009C3718"/>
    <w:rsid w:val="009C3836"/>
    <w:rsid w:val="009C4ADA"/>
    <w:rsid w:val="009D006A"/>
    <w:rsid w:val="009D0431"/>
    <w:rsid w:val="009D30E7"/>
    <w:rsid w:val="009D3814"/>
    <w:rsid w:val="009D47C4"/>
    <w:rsid w:val="009D4D9C"/>
    <w:rsid w:val="009D564D"/>
    <w:rsid w:val="009D6648"/>
    <w:rsid w:val="009D6ACB"/>
    <w:rsid w:val="009D757F"/>
    <w:rsid w:val="009E0F4E"/>
    <w:rsid w:val="009E1BA3"/>
    <w:rsid w:val="009E2CDC"/>
    <w:rsid w:val="009E3AF8"/>
    <w:rsid w:val="009E3F9F"/>
    <w:rsid w:val="009F0225"/>
    <w:rsid w:val="009F1439"/>
    <w:rsid w:val="009F43BD"/>
    <w:rsid w:val="009F5497"/>
    <w:rsid w:val="009F6992"/>
    <w:rsid w:val="009F6C62"/>
    <w:rsid w:val="00A003E4"/>
    <w:rsid w:val="00A00512"/>
    <w:rsid w:val="00A00D90"/>
    <w:rsid w:val="00A03137"/>
    <w:rsid w:val="00A03558"/>
    <w:rsid w:val="00A0387A"/>
    <w:rsid w:val="00A047DA"/>
    <w:rsid w:val="00A1441C"/>
    <w:rsid w:val="00A172DE"/>
    <w:rsid w:val="00A17A7E"/>
    <w:rsid w:val="00A22D31"/>
    <w:rsid w:val="00A2585A"/>
    <w:rsid w:val="00A25A54"/>
    <w:rsid w:val="00A262EF"/>
    <w:rsid w:val="00A34724"/>
    <w:rsid w:val="00A3562B"/>
    <w:rsid w:val="00A3637F"/>
    <w:rsid w:val="00A40161"/>
    <w:rsid w:val="00A41548"/>
    <w:rsid w:val="00A418AE"/>
    <w:rsid w:val="00A43580"/>
    <w:rsid w:val="00A44F1B"/>
    <w:rsid w:val="00A46EE2"/>
    <w:rsid w:val="00A47035"/>
    <w:rsid w:val="00A47436"/>
    <w:rsid w:val="00A50B49"/>
    <w:rsid w:val="00A516A8"/>
    <w:rsid w:val="00A5547D"/>
    <w:rsid w:val="00A55680"/>
    <w:rsid w:val="00A629C6"/>
    <w:rsid w:val="00A63492"/>
    <w:rsid w:val="00A63D7F"/>
    <w:rsid w:val="00A63F0D"/>
    <w:rsid w:val="00A648B8"/>
    <w:rsid w:val="00A66393"/>
    <w:rsid w:val="00A66E30"/>
    <w:rsid w:val="00A66F5A"/>
    <w:rsid w:val="00A67EA5"/>
    <w:rsid w:val="00A71170"/>
    <w:rsid w:val="00A71CF3"/>
    <w:rsid w:val="00A76080"/>
    <w:rsid w:val="00A81455"/>
    <w:rsid w:val="00A8147B"/>
    <w:rsid w:val="00A8284F"/>
    <w:rsid w:val="00A83C1C"/>
    <w:rsid w:val="00A83D77"/>
    <w:rsid w:val="00A84513"/>
    <w:rsid w:val="00A85BBD"/>
    <w:rsid w:val="00A8787E"/>
    <w:rsid w:val="00A9114D"/>
    <w:rsid w:val="00A93367"/>
    <w:rsid w:val="00A94941"/>
    <w:rsid w:val="00A94FEE"/>
    <w:rsid w:val="00A95F56"/>
    <w:rsid w:val="00A9693A"/>
    <w:rsid w:val="00AA0B9A"/>
    <w:rsid w:val="00AA1BD7"/>
    <w:rsid w:val="00AA2C44"/>
    <w:rsid w:val="00AA3C3E"/>
    <w:rsid w:val="00AA3C6C"/>
    <w:rsid w:val="00AA4A90"/>
    <w:rsid w:val="00AA6ABF"/>
    <w:rsid w:val="00AA75E0"/>
    <w:rsid w:val="00AB297C"/>
    <w:rsid w:val="00AB32EB"/>
    <w:rsid w:val="00AB4D2B"/>
    <w:rsid w:val="00AB6E0B"/>
    <w:rsid w:val="00AB7A55"/>
    <w:rsid w:val="00AC1526"/>
    <w:rsid w:val="00AC3453"/>
    <w:rsid w:val="00AC358A"/>
    <w:rsid w:val="00AC3774"/>
    <w:rsid w:val="00AC5248"/>
    <w:rsid w:val="00AC6578"/>
    <w:rsid w:val="00AD0812"/>
    <w:rsid w:val="00AD09AA"/>
    <w:rsid w:val="00AD1662"/>
    <w:rsid w:val="00AD5E4C"/>
    <w:rsid w:val="00AE57F2"/>
    <w:rsid w:val="00AE68A0"/>
    <w:rsid w:val="00AE6D2F"/>
    <w:rsid w:val="00AE776A"/>
    <w:rsid w:val="00AE78BA"/>
    <w:rsid w:val="00AE7C49"/>
    <w:rsid w:val="00AF032C"/>
    <w:rsid w:val="00AF1F83"/>
    <w:rsid w:val="00AF464F"/>
    <w:rsid w:val="00AF6B03"/>
    <w:rsid w:val="00AF6BA5"/>
    <w:rsid w:val="00AF6E73"/>
    <w:rsid w:val="00B037AF"/>
    <w:rsid w:val="00B043C1"/>
    <w:rsid w:val="00B0460C"/>
    <w:rsid w:val="00B05A1F"/>
    <w:rsid w:val="00B075FD"/>
    <w:rsid w:val="00B07E87"/>
    <w:rsid w:val="00B11DCA"/>
    <w:rsid w:val="00B13D98"/>
    <w:rsid w:val="00B14338"/>
    <w:rsid w:val="00B1446B"/>
    <w:rsid w:val="00B16844"/>
    <w:rsid w:val="00B17165"/>
    <w:rsid w:val="00B21EAB"/>
    <w:rsid w:val="00B224A6"/>
    <w:rsid w:val="00B22E20"/>
    <w:rsid w:val="00B25055"/>
    <w:rsid w:val="00B2609F"/>
    <w:rsid w:val="00B31B9B"/>
    <w:rsid w:val="00B32095"/>
    <w:rsid w:val="00B335A1"/>
    <w:rsid w:val="00B348F8"/>
    <w:rsid w:val="00B35B47"/>
    <w:rsid w:val="00B3630A"/>
    <w:rsid w:val="00B363EB"/>
    <w:rsid w:val="00B37C92"/>
    <w:rsid w:val="00B4039F"/>
    <w:rsid w:val="00B40D8D"/>
    <w:rsid w:val="00B42E9E"/>
    <w:rsid w:val="00B43389"/>
    <w:rsid w:val="00B4351F"/>
    <w:rsid w:val="00B43982"/>
    <w:rsid w:val="00B43A2D"/>
    <w:rsid w:val="00B47A51"/>
    <w:rsid w:val="00B501C5"/>
    <w:rsid w:val="00B50585"/>
    <w:rsid w:val="00B50AEB"/>
    <w:rsid w:val="00B50BEB"/>
    <w:rsid w:val="00B52884"/>
    <w:rsid w:val="00B52F2D"/>
    <w:rsid w:val="00B53B57"/>
    <w:rsid w:val="00B54B48"/>
    <w:rsid w:val="00B56F55"/>
    <w:rsid w:val="00B57311"/>
    <w:rsid w:val="00B57910"/>
    <w:rsid w:val="00B60F3C"/>
    <w:rsid w:val="00B610D0"/>
    <w:rsid w:val="00B648EC"/>
    <w:rsid w:val="00B653FE"/>
    <w:rsid w:val="00B65CE2"/>
    <w:rsid w:val="00B67E45"/>
    <w:rsid w:val="00B70AF2"/>
    <w:rsid w:val="00B72EFC"/>
    <w:rsid w:val="00B73100"/>
    <w:rsid w:val="00B762CF"/>
    <w:rsid w:val="00B775A4"/>
    <w:rsid w:val="00B8091A"/>
    <w:rsid w:val="00B8093F"/>
    <w:rsid w:val="00B810B0"/>
    <w:rsid w:val="00B810BE"/>
    <w:rsid w:val="00B821E5"/>
    <w:rsid w:val="00B85A08"/>
    <w:rsid w:val="00B90CC6"/>
    <w:rsid w:val="00B90EA3"/>
    <w:rsid w:val="00B93E1B"/>
    <w:rsid w:val="00B96EBB"/>
    <w:rsid w:val="00B972E3"/>
    <w:rsid w:val="00B97D83"/>
    <w:rsid w:val="00BA0DAC"/>
    <w:rsid w:val="00BA0F5B"/>
    <w:rsid w:val="00BA1294"/>
    <w:rsid w:val="00BA2E0B"/>
    <w:rsid w:val="00BA48D1"/>
    <w:rsid w:val="00BA4FDF"/>
    <w:rsid w:val="00BA73DC"/>
    <w:rsid w:val="00BA7BFD"/>
    <w:rsid w:val="00BB0D6E"/>
    <w:rsid w:val="00BB27A4"/>
    <w:rsid w:val="00BB2E42"/>
    <w:rsid w:val="00BB4B4B"/>
    <w:rsid w:val="00BB5158"/>
    <w:rsid w:val="00BB6FCC"/>
    <w:rsid w:val="00BB77F3"/>
    <w:rsid w:val="00BB7A95"/>
    <w:rsid w:val="00BC22BF"/>
    <w:rsid w:val="00BC2741"/>
    <w:rsid w:val="00BC336B"/>
    <w:rsid w:val="00BC3AA9"/>
    <w:rsid w:val="00BC5075"/>
    <w:rsid w:val="00BC57DF"/>
    <w:rsid w:val="00BC608F"/>
    <w:rsid w:val="00BD0A12"/>
    <w:rsid w:val="00BD0EC5"/>
    <w:rsid w:val="00BD1013"/>
    <w:rsid w:val="00BD10D7"/>
    <w:rsid w:val="00BD2862"/>
    <w:rsid w:val="00BD30E1"/>
    <w:rsid w:val="00BD3714"/>
    <w:rsid w:val="00BD37BD"/>
    <w:rsid w:val="00BD6890"/>
    <w:rsid w:val="00BE0865"/>
    <w:rsid w:val="00BE0C3C"/>
    <w:rsid w:val="00BE0CAC"/>
    <w:rsid w:val="00BE26D3"/>
    <w:rsid w:val="00BE4171"/>
    <w:rsid w:val="00BE58AB"/>
    <w:rsid w:val="00BE74A9"/>
    <w:rsid w:val="00BE7E04"/>
    <w:rsid w:val="00BF12B8"/>
    <w:rsid w:val="00BF2D99"/>
    <w:rsid w:val="00BF5FF1"/>
    <w:rsid w:val="00BF6992"/>
    <w:rsid w:val="00C01E33"/>
    <w:rsid w:val="00C04CAB"/>
    <w:rsid w:val="00C0652A"/>
    <w:rsid w:val="00C07264"/>
    <w:rsid w:val="00C07528"/>
    <w:rsid w:val="00C1036D"/>
    <w:rsid w:val="00C107CA"/>
    <w:rsid w:val="00C140E1"/>
    <w:rsid w:val="00C155E1"/>
    <w:rsid w:val="00C20DD3"/>
    <w:rsid w:val="00C26698"/>
    <w:rsid w:val="00C27CB7"/>
    <w:rsid w:val="00C313AC"/>
    <w:rsid w:val="00C3190B"/>
    <w:rsid w:val="00C32CEB"/>
    <w:rsid w:val="00C32EDB"/>
    <w:rsid w:val="00C34B7F"/>
    <w:rsid w:val="00C35CC2"/>
    <w:rsid w:val="00C36F25"/>
    <w:rsid w:val="00C423D3"/>
    <w:rsid w:val="00C4649B"/>
    <w:rsid w:val="00C46A58"/>
    <w:rsid w:val="00C46BC4"/>
    <w:rsid w:val="00C47671"/>
    <w:rsid w:val="00C50D38"/>
    <w:rsid w:val="00C57AF8"/>
    <w:rsid w:val="00C603F4"/>
    <w:rsid w:val="00C63531"/>
    <w:rsid w:val="00C64709"/>
    <w:rsid w:val="00C659A9"/>
    <w:rsid w:val="00C673C7"/>
    <w:rsid w:val="00C70A0D"/>
    <w:rsid w:val="00C71B98"/>
    <w:rsid w:val="00C73241"/>
    <w:rsid w:val="00C7412F"/>
    <w:rsid w:val="00C74D9E"/>
    <w:rsid w:val="00C83509"/>
    <w:rsid w:val="00C839C8"/>
    <w:rsid w:val="00C860C6"/>
    <w:rsid w:val="00C924C3"/>
    <w:rsid w:val="00C94158"/>
    <w:rsid w:val="00C95244"/>
    <w:rsid w:val="00C9670E"/>
    <w:rsid w:val="00C9673D"/>
    <w:rsid w:val="00C969B8"/>
    <w:rsid w:val="00CA0B9C"/>
    <w:rsid w:val="00CA3F76"/>
    <w:rsid w:val="00CA3FCE"/>
    <w:rsid w:val="00CA4311"/>
    <w:rsid w:val="00CA4463"/>
    <w:rsid w:val="00CA5E29"/>
    <w:rsid w:val="00CB0141"/>
    <w:rsid w:val="00CB0ABA"/>
    <w:rsid w:val="00CB3122"/>
    <w:rsid w:val="00CC1080"/>
    <w:rsid w:val="00CC1923"/>
    <w:rsid w:val="00CC1F02"/>
    <w:rsid w:val="00CC33A3"/>
    <w:rsid w:val="00CC3722"/>
    <w:rsid w:val="00CC4275"/>
    <w:rsid w:val="00CD09B8"/>
    <w:rsid w:val="00CD122D"/>
    <w:rsid w:val="00CD13B2"/>
    <w:rsid w:val="00CD3CBC"/>
    <w:rsid w:val="00CD3E22"/>
    <w:rsid w:val="00CD6335"/>
    <w:rsid w:val="00CE2E0D"/>
    <w:rsid w:val="00CE5921"/>
    <w:rsid w:val="00CE59D9"/>
    <w:rsid w:val="00CE6DC5"/>
    <w:rsid w:val="00CE713F"/>
    <w:rsid w:val="00CF0B03"/>
    <w:rsid w:val="00CF3959"/>
    <w:rsid w:val="00CF40AF"/>
    <w:rsid w:val="00CF7307"/>
    <w:rsid w:val="00D00DE9"/>
    <w:rsid w:val="00D01EE6"/>
    <w:rsid w:val="00D038B3"/>
    <w:rsid w:val="00D03BCB"/>
    <w:rsid w:val="00D05FAC"/>
    <w:rsid w:val="00D07022"/>
    <w:rsid w:val="00D10C40"/>
    <w:rsid w:val="00D10CAA"/>
    <w:rsid w:val="00D12CB2"/>
    <w:rsid w:val="00D13129"/>
    <w:rsid w:val="00D14225"/>
    <w:rsid w:val="00D16244"/>
    <w:rsid w:val="00D16570"/>
    <w:rsid w:val="00D20AD2"/>
    <w:rsid w:val="00D20C89"/>
    <w:rsid w:val="00D222B7"/>
    <w:rsid w:val="00D22DF3"/>
    <w:rsid w:val="00D2364A"/>
    <w:rsid w:val="00D26049"/>
    <w:rsid w:val="00D26AD3"/>
    <w:rsid w:val="00D26C86"/>
    <w:rsid w:val="00D27199"/>
    <w:rsid w:val="00D30BC8"/>
    <w:rsid w:val="00D31926"/>
    <w:rsid w:val="00D32B92"/>
    <w:rsid w:val="00D32C9A"/>
    <w:rsid w:val="00D33655"/>
    <w:rsid w:val="00D3514E"/>
    <w:rsid w:val="00D352BE"/>
    <w:rsid w:val="00D3549D"/>
    <w:rsid w:val="00D37D76"/>
    <w:rsid w:val="00D41A8F"/>
    <w:rsid w:val="00D41E68"/>
    <w:rsid w:val="00D43884"/>
    <w:rsid w:val="00D45480"/>
    <w:rsid w:val="00D50FAF"/>
    <w:rsid w:val="00D5166A"/>
    <w:rsid w:val="00D516E1"/>
    <w:rsid w:val="00D52B78"/>
    <w:rsid w:val="00D53D76"/>
    <w:rsid w:val="00D54197"/>
    <w:rsid w:val="00D54DFF"/>
    <w:rsid w:val="00D55202"/>
    <w:rsid w:val="00D5761B"/>
    <w:rsid w:val="00D607F0"/>
    <w:rsid w:val="00D61324"/>
    <w:rsid w:val="00D62ADA"/>
    <w:rsid w:val="00D64C3C"/>
    <w:rsid w:val="00D65136"/>
    <w:rsid w:val="00D6638D"/>
    <w:rsid w:val="00D7057D"/>
    <w:rsid w:val="00D735AE"/>
    <w:rsid w:val="00D73A05"/>
    <w:rsid w:val="00D74078"/>
    <w:rsid w:val="00D77213"/>
    <w:rsid w:val="00D772CB"/>
    <w:rsid w:val="00D82420"/>
    <w:rsid w:val="00D82D01"/>
    <w:rsid w:val="00D8326A"/>
    <w:rsid w:val="00D8712B"/>
    <w:rsid w:val="00D9124E"/>
    <w:rsid w:val="00D921DC"/>
    <w:rsid w:val="00D92682"/>
    <w:rsid w:val="00D95971"/>
    <w:rsid w:val="00DA12EC"/>
    <w:rsid w:val="00DA2DBF"/>
    <w:rsid w:val="00DA2EFD"/>
    <w:rsid w:val="00DA336D"/>
    <w:rsid w:val="00DA45A3"/>
    <w:rsid w:val="00DA4B46"/>
    <w:rsid w:val="00DA5C43"/>
    <w:rsid w:val="00DA67A5"/>
    <w:rsid w:val="00DA794D"/>
    <w:rsid w:val="00DB016C"/>
    <w:rsid w:val="00DB2060"/>
    <w:rsid w:val="00DB2BB8"/>
    <w:rsid w:val="00DB4F7D"/>
    <w:rsid w:val="00DB7382"/>
    <w:rsid w:val="00DC10E7"/>
    <w:rsid w:val="00DC1D92"/>
    <w:rsid w:val="00DC24AA"/>
    <w:rsid w:val="00DC54C3"/>
    <w:rsid w:val="00DC5F90"/>
    <w:rsid w:val="00DC7BF6"/>
    <w:rsid w:val="00DD02B0"/>
    <w:rsid w:val="00DD05C5"/>
    <w:rsid w:val="00DD29D6"/>
    <w:rsid w:val="00DD5E7A"/>
    <w:rsid w:val="00DD6701"/>
    <w:rsid w:val="00DD7CB3"/>
    <w:rsid w:val="00DD7FF0"/>
    <w:rsid w:val="00DE020E"/>
    <w:rsid w:val="00DE05B0"/>
    <w:rsid w:val="00DE0CAB"/>
    <w:rsid w:val="00DE12DA"/>
    <w:rsid w:val="00DE2E67"/>
    <w:rsid w:val="00DE7BF5"/>
    <w:rsid w:val="00DF07EF"/>
    <w:rsid w:val="00DF3032"/>
    <w:rsid w:val="00DF52CF"/>
    <w:rsid w:val="00DF79AD"/>
    <w:rsid w:val="00E01FDF"/>
    <w:rsid w:val="00E0556C"/>
    <w:rsid w:val="00E057AD"/>
    <w:rsid w:val="00E063BE"/>
    <w:rsid w:val="00E06D43"/>
    <w:rsid w:val="00E07156"/>
    <w:rsid w:val="00E137F3"/>
    <w:rsid w:val="00E13BCE"/>
    <w:rsid w:val="00E14298"/>
    <w:rsid w:val="00E21953"/>
    <w:rsid w:val="00E22D4D"/>
    <w:rsid w:val="00E23A76"/>
    <w:rsid w:val="00E23AB8"/>
    <w:rsid w:val="00E24806"/>
    <w:rsid w:val="00E251C2"/>
    <w:rsid w:val="00E266DF"/>
    <w:rsid w:val="00E27216"/>
    <w:rsid w:val="00E32254"/>
    <w:rsid w:val="00E32A48"/>
    <w:rsid w:val="00E33763"/>
    <w:rsid w:val="00E353E1"/>
    <w:rsid w:val="00E359D9"/>
    <w:rsid w:val="00E4052D"/>
    <w:rsid w:val="00E41B92"/>
    <w:rsid w:val="00E41CC0"/>
    <w:rsid w:val="00E42936"/>
    <w:rsid w:val="00E42AD7"/>
    <w:rsid w:val="00E42D4F"/>
    <w:rsid w:val="00E42F4F"/>
    <w:rsid w:val="00E43AAE"/>
    <w:rsid w:val="00E447A9"/>
    <w:rsid w:val="00E44935"/>
    <w:rsid w:val="00E463F0"/>
    <w:rsid w:val="00E46EB1"/>
    <w:rsid w:val="00E47AF3"/>
    <w:rsid w:val="00E50315"/>
    <w:rsid w:val="00E51BC4"/>
    <w:rsid w:val="00E528C0"/>
    <w:rsid w:val="00E54EC2"/>
    <w:rsid w:val="00E550F8"/>
    <w:rsid w:val="00E552CD"/>
    <w:rsid w:val="00E60980"/>
    <w:rsid w:val="00E60D6B"/>
    <w:rsid w:val="00E611E1"/>
    <w:rsid w:val="00E61510"/>
    <w:rsid w:val="00E61677"/>
    <w:rsid w:val="00E61D04"/>
    <w:rsid w:val="00E64F4F"/>
    <w:rsid w:val="00E64F70"/>
    <w:rsid w:val="00E65051"/>
    <w:rsid w:val="00E7293F"/>
    <w:rsid w:val="00E72F4E"/>
    <w:rsid w:val="00E7611F"/>
    <w:rsid w:val="00E77455"/>
    <w:rsid w:val="00E8006E"/>
    <w:rsid w:val="00E8037B"/>
    <w:rsid w:val="00E81BE3"/>
    <w:rsid w:val="00E83533"/>
    <w:rsid w:val="00E855CF"/>
    <w:rsid w:val="00E866B8"/>
    <w:rsid w:val="00E87014"/>
    <w:rsid w:val="00E90EEB"/>
    <w:rsid w:val="00E91EC2"/>
    <w:rsid w:val="00E92024"/>
    <w:rsid w:val="00E92516"/>
    <w:rsid w:val="00E92F2A"/>
    <w:rsid w:val="00E93752"/>
    <w:rsid w:val="00E95B4D"/>
    <w:rsid w:val="00E9707F"/>
    <w:rsid w:val="00E97C9B"/>
    <w:rsid w:val="00EA0270"/>
    <w:rsid w:val="00EA0402"/>
    <w:rsid w:val="00EA1451"/>
    <w:rsid w:val="00EA14A8"/>
    <w:rsid w:val="00EA1CCB"/>
    <w:rsid w:val="00EA2212"/>
    <w:rsid w:val="00EA48E3"/>
    <w:rsid w:val="00EA4B30"/>
    <w:rsid w:val="00EA53AF"/>
    <w:rsid w:val="00EA5CAB"/>
    <w:rsid w:val="00EB0DDE"/>
    <w:rsid w:val="00EB0EB3"/>
    <w:rsid w:val="00EB3454"/>
    <w:rsid w:val="00EB709C"/>
    <w:rsid w:val="00EB759C"/>
    <w:rsid w:val="00EC092D"/>
    <w:rsid w:val="00EC1C31"/>
    <w:rsid w:val="00EC40C6"/>
    <w:rsid w:val="00EC4970"/>
    <w:rsid w:val="00EC6DA3"/>
    <w:rsid w:val="00EC7F4D"/>
    <w:rsid w:val="00ED28E1"/>
    <w:rsid w:val="00ED7CEC"/>
    <w:rsid w:val="00EE6478"/>
    <w:rsid w:val="00EE65C0"/>
    <w:rsid w:val="00EE7034"/>
    <w:rsid w:val="00EF1301"/>
    <w:rsid w:val="00EF200D"/>
    <w:rsid w:val="00EF22A9"/>
    <w:rsid w:val="00EF2A68"/>
    <w:rsid w:val="00EF3327"/>
    <w:rsid w:val="00F00701"/>
    <w:rsid w:val="00F02D70"/>
    <w:rsid w:val="00F03C9F"/>
    <w:rsid w:val="00F047E4"/>
    <w:rsid w:val="00F04E70"/>
    <w:rsid w:val="00F06802"/>
    <w:rsid w:val="00F10CA9"/>
    <w:rsid w:val="00F142CB"/>
    <w:rsid w:val="00F17652"/>
    <w:rsid w:val="00F249A0"/>
    <w:rsid w:val="00F258C2"/>
    <w:rsid w:val="00F2717D"/>
    <w:rsid w:val="00F273F9"/>
    <w:rsid w:val="00F3678C"/>
    <w:rsid w:val="00F37FBC"/>
    <w:rsid w:val="00F401CC"/>
    <w:rsid w:val="00F4055D"/>
    <w:rsid w:val="00F41DB4"/>
    <w:rsid w:val="00F42926"/>
    <w:rsid w:val="00F437EE"/>
    <w:rsid w:val="00F43D17"/>
    <w:rsid w:val="00F44719"/>
    <w:rsid w:val="00F45F9A"/>
    <w:rsid w:val="00F4741E"/>
    <w:rsid w:val="00F500F8"/>
    <w:rsid w:val="00F511E7"/>
    <w:rsid w:val="00F52E67"/>
    <w:rsid w:val="00F541B8"/>
    <w:rsid w:val="00F54491"/>
    <w:rsid w:val="00F5490C"/>
    <w:rsid w:val="00F5583E"/>
    <w:rsid w:val="00F56612"/>
    <w:rsid w:val="00F56D2D"/>
    <w:rsid w:val="00F60FF2"/>
    <w:rsid w:val="00F61240"/>
    <w:rsid w:val="00F6136F"/>
    <w:rsid w:val="00F6194A"/>
    <w:rsid w:val="00F64767"/>
    <w:rsid w:val="00F64A9F"/>
    <w:rsid w:val="00F64C03"/>
    <w:rsid w:val="00F652F0"/>
    <w:rsid w:val="00F66FCF"/>
    <w:rsid w:val="00F67AEC"/>
    <w:rsid w:val="00F70F13"/>
    <w:rsid w:val="00F71283"/>
    <w:rsid w:val="00F71F01"/>
    <w:rsid w:val="00F775BA"/>
    <w:rsid w:val="00F77DDC"/>
    <w:rsid w:val="00F80747"/>
    <w:rsid w:val="00F834AA"/>
    <w:rsid w:val="00F94308"/>
    <w:rsid w:val="00F950F1"/>
    <w:rsid w:val="00F95997"/>
    <w:rsid w:val="00F97470"/>
    <w:rsid w:val="00FA071B"/>
    <w:rsid w:val="00FA0BB0"/>
    <w:rsid w:val="00FA4BB2"/>
    <w:rsid w:val="00FA7FC0"/>
    <w:rsid w:val="00FB1F0C"/>
    <w:rsid w:val="00FB41D2"/>
    <w:rsid w:val="00FB468B"/>
    <w:rsid w:val="00FB4E24"/>
    <w:rsid w:val="00FB5322"/>
    <w:rsid w:val="00FB5574"/>
    <w:rsid w:val="00FC0097"/>
    <w:rsid w:val="00FC02D2"/>
    <w:rsid w:val="00FC2E2F"/>
    <w:rsid w:val="00FC3597"/>
    <w:rsid w:val="00FC35CE"/>
    <w:rsid w:val="00FC4A12"/>
    <w:rsid w:val="00FC6CB5"/>
    <w:rsid w:val="00FC7587"/>
    <w:rsid w:val="00FD1952"/>
    <w:rsid w:val="00FD3273"/>
    <w:rsid w:val="00FD375A"/>
    <w:rsid w:val="00FD4CD0"/>
    <w:rsid w:val="00FE0DAB"/>
    <w:rsid w:val="00FE2805"/>
    <w:rsid w:val="00FE649B"/>
    <w:rsid w:val="00FE6967"/>
    <w:rsid w:val="00FE6A05"/>
    <w:rsid w:val="00FE7692"/>
    <w:rsid w:val="00FF0320"/>
    <w:rsid w:val="00FF0520"/>
    <w:rsid w:val="00FF208C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."/>
  <w:listSeparator w:val=","/>
  <w14:docId w14:val="5929D2D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character" w:customStyle="1" w:styleId="tgc">
    <w:name w:val="_tgc"/>
    <w:basedOn w:val="DefaultParagraphFont"/>
    <w:rsid w:val="00BD6890"/>
  </w:style>
  <w:style w:type="table" w:customStyle="1" w:styleId="TableGrid2">
    <w:name w:val="Table Grid2"/>
    <w:basedOn w:val="TableNormal"/>
    <w:next w:val="TableGrid"/>
    <w:uiPriority w:val="59"/>
    <w:rsid w:val="0052203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52203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A7FC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lassic.austlii.edu.au/au/legis/cth/consol_act/ca191482/s23wa.html" TargetMode="External"/><Relationship Id="rId18" Type="http://schemas.openxmlformats.org/officeDocument/2006/relationships/hyperlink" Target="http://classic.austlii.edu.au/au/legis/cth/consol_act/ca191482/s16.html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classic.austlii.edu.au/au/legis/cth/consol_act/ca191482/s23wa.html" TargetMode="External"/><Relationship Id="rId17" Type="http://schemas.openxmlformats.org/officeDocument/2006/relationships/hyperlink" Target="http://classic.austlii.edu.au/au/legis/cth/consol_act/ca191482/s23wa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classic.austlii.edu.au/au/legis/cth/consol_act/ca191482/s23wa.htm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lassic.austlii.edu.au/au/legis/cth/consol_act/ca191482/s3c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classic.austlii.edu.au/au/legis/cth/consol_act/ca191482/s15m.html" TargetMode="External"/><Relationship Id="rId10" Type="http://schemas.openxmlformats.org/officeDocument/2006/relationships/hyperlink" Target="http://classic.austlii.edu.au/au/legis/cth/consol_act/ca191482/s20bw.html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classic.austlii.edu.au/au/legis/cth/consol_act/ca191482/s23wa.html" TargetMode="External"/><Relationship Id="rId14" Type="http://schemas.openxmlformats.org/officeDocument/2006/relationships/hyperlink" Target="http://classic.austlii.edu.au/au/legis/cth/consol_act/ca191482/s16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tadata xmlns="http://www.objective.com/ecm/document/metadata/58C9F5967543424EB65A239DFED2F2F1" version="1.0.0">
  <systemFields>
    <field name="Objective-Id">
      <value order="0">A604876</value>
    </field>
    <field name="Objective-Title">
      <value order="0">Form 99 Warrant of Apprehension Potential Debtor (S sign)</value>
    </field>
    <field name="Objective-Description">
      <value order="0"/>
    </field>
    <field name="Objective-CreationStamp">
      <value order="0">2019-09-02T23:10:01Z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2019-09-02T23:19:25Z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10 (Enforcement) (form 87 to 111)</value>
    </field>
    <field name="Objective-Parent">
      <value order="0">Cat 10 (Enforcement) (form 87 to 111)</value>
    </field>
    <field name="Objective-State">
      <value order="0">Being Drafted</value>
    </field>
    <field name="Objective-VersionId">
      <value order="0">vA1086334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EE3C1EAD-B6E4-475E-B58B-09F7B075AD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34C Warrant of Interim Detention - Crimes Act section 20B</dc:title>
  <dc:subject/>
  <dc:creator>Courts Administration Authority</dc:creator>
  <cp:keywords>criminal; Forms</cp:keywords>
  <dc:description/>
  <cp:lastModifiedBy/>
  <cp:revision>1</cp:revision>
  <dcterms:created xsi:type="dcterms:W3CDTF">2021-03-22T02:52:00Z</dcterms:created>
  <dcterms:modified xsi:type="dcterms:W3CDTF">2022-08-08T06:15:00Z</dcterms:modified>
</cp:coreProperties>
</file>